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325FF7">
        <w:trPr>
          <w:trHeight w:hRule="exact" w:val="3031"/>
        </w:trPr>
        <w:tc>
          <w:tcPr>
            <w:tcW w:w="10716" w:type="dxa"/>
          </w:tcPr>
          <w:p w:rsidR="00325FF7" w:rsidRDefault="002832F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FF7">
        <w:trPr>
          <w:trHeight w:hRule="exact" w:val="8335"/>
        </w:trPr>
        <w:tc>
          <w:tcPr>
            <w:tcW w:w="10716" w:type="dxa"/>
            <w:vAlign w:val="center"/>
          </w:tcPr>
          <w:p w:rsidR="00325FF7" w:rsidRDefault="001770F2">
            <w:pPr>
              <w:pStyle w:val="ConsPlusTitlePage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 администрации городского округа - г. Волжский Волгоградской обл. от 01.04.2019 N 2287</w:t>
            </w:r>
            <w:r>
              <w:rPr>
                <w:sz w:val="40"/>
                <w:szCs w:val="40"/>
              </w:rPr>
              <w:br/>
              <w:t>"Об утверждении административного регламента по осуществлению управлением образования администрации городского округа - город Волжский Волгоградской области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</w:tr>
      <w:tr w:rsidR="00325FF7">
        <w:trPr>
          <w:trHeight w:hRule="exact" w:val="3031"/>
        </w:trPr>
        <w:tc>
          <w:tcPr>
            <w:tcW w:w="10716" w:type="dxa"/>
            <w:vAlign w:val="center"/>
          </w:tcPr>
          <w:p w:rsidR="00325FF7" w:rsidRDefault="001770F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25FF7" w:rsidRDefault="00325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5FF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25FF7" w:rsidRDefault="00325FF7">
      <w:pPr>
        <w:pStyle w:val="ConsPlusNormal"/>
        <w:jc w:val="both"/>
        <w:outlineLvl w:val="0"/>
      </w:pPr>
    </w:p>
    <w:p w:rsidR="00325FF7" w:rsidRDefault="001770F2">
      <w:pPr>
        <w:pStyle w:val="ConsPlusTitle"/>
        <w:jc w:val="center"/>
        <w:outlineLvl w:val="0"/>
      </w:pPr>
      <w:r>
        <w:t>АДМИНИСТРАЦИЯ ГОРОДСКОГО ОКРУГА - ГОРОД ВОЛЖСКИЙ</w:t>
      </w:r>
    </w:p>
    <w:p w:rsidR="00325FF7" w:rsidRDefault="001770F2">
      <w:pPr>
        <w:pStyle w:val="ConsPlusTitle"/>
        <w:jc w:val="center"/>
      </w:pPr>
      <w:r>
        <w:t>ВОЛГОГРАДСКОЙ ОБЛАСТИ</w:t>
      </w:r>
    </w:p>
    <w:p w:rsidR="00325FF7" w:rsidRDefault="00325FF7">
      <w:pPr>
        <w:pStyle w:val="ConsPlusTitle"/>
        <w:jc w:val="both"/>
      </w:pPr>
    </w:p>
    <w:p w:rsidR="00325FF7" w:rsidRDefault="001770F2">
      <w:pPr>
        <w:pStyle w:val="ConsPlusTitle"/>
        <w:jc w:val="center"/>
      </w:pPr>
      <w:r>
        <w:t>ПОСТАНОВЛЕНИЕ</w:t>
      </w:r>
    </w:p>
    <w:p w:rsidR="00325FF7" w:rsidRDefault="001770F2">
      <w:pPr>
        <w:pStyle w:val="ConsPlusTitle"/>
        <w:jc w:val="center"/>
      </w:pPr>
      <w:r>
        <w:t>от 1 апреля 2019 г. N 2287</w:t>
      </w:r>
    </w:p>
    <w:p w:rsidR="00325FF7" w:rsidRDefault="00325FF7">
      <w:pPr>
        <w:pStyle w:val="ConsPlusTitle"/>
        <w:jc w:val="both"/>
      </w:pPr>
    </w:p>
    <w:p w:rsidR="00325FF7" w:rsidRDefault="001770F2">
      <w:pPr>
        <w:pStyle w:val="ConsPlusTitle"/>
        <w:jc w:val="center"/>
      </w:pPr>
      <w:r>
        <w:t>ОБ УТВЕРЖДЕНИИ АДМИНИСТРАТИВНОГО РЕГЛАМЕНТА ПО ОСУЩЕСТВЛЕНИЮ</w:t>
      </w:r>
    </w:p>
    <w:p w:rsidR="00325FF7" w:rsidRDefault="001770F2">
      <w:pPr>
        <w:pStyle w:val="ConsPlusTitle"/>
        <w:jc w:val="center"/>
      </w:pPr>
      <w:r>
        <w:t>УПРАВЛЕНИЕМ ОБРАЗОВАНИЯ АДМИНИСТРАЦИИ ГОРОДСКОГО</w:t>
      </w:r>
    </w:p>
    <w:p w:rsidR="00325FF7" w:rsidRDefault="001770F2">
      <w:pPr>
        <w:pStyle w:val="ConsPlusTitle"/>
        <w:jc w:val="center"/>
      </w:pPr>
      <w:r>
        <w:t>ОКРУГА - ГОРОД ВОЛЖСКИЙ ВОЛГОГРАДСКОЙ ОБЛАСТИ ПЕРЕДАННЫХ</w:t>
      </w:r>
    </w:p>
    <w:p w:rsidR="00325FF7" w:rsidRDefault="001770F2">
      <w:pPr>
        <w:pStyle w:val="ConsPlusTitle"/>
        <w:jc w:val="center"/>
      </w:pPr>
      <w:r>
        <w:t>ГОСУДАРСТВЕННЫХ ПОЛНОМОЧИЙ ПО ПРЕДОСТАВЛЕНИЮ ГОСУДАРСТВЕННОЙ</w:t>
      </w:r>
    </w:p>
    <w:p w:rsidR="00325FF7" w:rsidRDefault="001770F2">
      <w:pPr>
        <w:pStyle w:val="ConsPlusTitle"/>
        <w:jc w:val="center"/>
      </w:pPr>
      <w:r>
        <w:t>УСЛУГИ "НАЗНАЧЕНИЕ КОМПЕНСАЦИИ РОДИТЕЛЯМ (ЗАКОННЫМ</w:t>
      </w:r>
    </w:p>
    <w:p w:rsidR="00325FF7" w:rsidRDefault="001770F2">
      <w:pPr>
        <w:pStyle w:val="ConsPlusTitle"/>
        <w:jc w:val="center"/>
      </w:pPr>
      <w:r>
        <w:t>ПРЕДСТАВИТЕЛЯМ) ЧАСТИ РОДИТЕЛЬСКОЙ ПЛАТЫ ЗА ПРИСМОТР И УХОД</w:t>
      </w:r>
    </w:p>
    <w:p w:rsidR="00325FF7" w:rsidRDefault="001770F2">
      <w:pPr>
        <w:pStyle w:val="ConsPlusTitle"/>
        <w:jc w:val="center"/>
      </w:pPr>
      <w:r>
        <w:t>ЗА ДЕТЬМИ В ОБРАЗОВАТЕЛЬНЫХ ОРГАНИЗАЦИЯХ, РЕАЛИЗУЮЩИХ</w:t>
      </w:r>
    </w:p>
    <w:p w:rsidR="00325FF7" w:rsidRDefault="001770F2">
      <w:pPr>
        <w:pStyle w:val="ConsPlusTitle"/>
        <w:jc w:val="center"/>
      </w:pPr>
      <w:r>
        <w:t>ОБРАЗОВАТЕЛЬНУЮ ПРОГРАММУ ДОШКОЛЬНОГО ОБРАЗОВАНИЯ"</w:t>
      </w:r>
    </w:p>
    <w:p w:rsidR="00325FF7" w:rsidRDefault="00325FF7">
      <w:pPr>
        <w:pStyle w:val="ConsPlusNormal"/>
        <w:jc w:val="both"/>
      </w:pPr>
    </w:p>
    <w:p w:rsidR="00325FF7" w:rsidRDefault="00125C86">
      <w:pPr>
        <w:pStyle w:val="ConsPlusNormal"/>
        <w:ind w:firstLine="540"/>
        <w:jc w:val="both"/>
      </w:pPr>
      <w:hyperlink r:id="rId9" w:history="1">
        <w:r w:rsidR="001770F2">
          <w:rPr>
            <w:color w:val="0000FF"/>
          </w:rPr>
          <w:t>В</w:t>
        </w:r>
      </w:hyperlink>
      <w:r w:rsidR="001770F2">
        <w:t xml:space="preserve"> соответствии с </w:t>
      </w:r>
      <w:hyperlink r:id="rId10" w:history="1">
        <w:r w:rsidR="001770F2">
          <w:rPr>
            <w:color w:val="0000FF"/>
          </w:rPr>
          <w:t>Конституцией</w:t>
        </w:r>
      </w:hyperlink>
      <w:r w:rsidR="001770F2">
        <w:t xml:space="preserve"> Российской Федерации, с федеральны</w:t>
      </w:r>
      <w:bookmarkStart w:id="0" w:name="_GoBack"/>
      <w:bookmarkEnd w:id="0"/>
      <w:r w:rsidR="001770F2">
        <w:t xml:space="preserve">ми законами от 29.12.2012 </w:t>
      </w:r>
      <w:hyperlink r:id="rId11" w:history="1">
        <w:r w:rsidR="001770F2">
          <w:rPr>
            <w:color w:val="0000FF"/>
          </w:rPr>
          <w:t>N 273-ФЗ</w:t>
        </w:r>
      </w:hyperlink>
      <w:r w:rsidR="001770F2">
        <w:t xml:space="preserve"> "Об образовании в Российской Федерации", от 27.07.2010 </w:t>
      </w:r>
      <w:hyperlink r:id="rId12" w:history="1">
        <w:r w:rsidR="001770F2">
          <w:rPr>
            <w:color w:val="0000FF"/>
          </w:rPr>
          <w:t>N 210-ФЗ</w:t>
        </w:r>
      </w:hyperlink>
      <w:r w:rsidR="001770F2">
        <w:t xml:space="preserve"> "Об организации предоставления государственных и муниципальных услуг", от 06.10.2003 </w:t>
      </w:r>
      <w:hyperlink r:id="rId13" w:history="1">
        <w:r w:rsidR="001770F2">
          <w:rPr>
            <w:color w:val="0000FF"/>
          </w:rPr>
          <w:t>N 131-ФЗ</w:t>
        </w:r>
      </w:hyperlink>
      <w:r w:rsidR="001770F2">
        <w:t xml:space="preserve"> "Об общих принципах организации местного самоуправления в Российской Федерации", от 02.05.2006 </w:t>
      </w:r>
      <w:hyperlink r:id="rId14" w:history="1">
        <w:r w:rsidR="001770F2">
          <w:rPr>
            <w:color w:val="0000FF"/>
          </w:rPr>
          <w:t>N 59-ФЗ</w:t>
        </w:r>
      </w:hyperlink>
      <w:r w:rsidR="001770F2">
        <w:t xml:space="preserve"> "О порядке рассмотрения обращений граждан", от 09.02.2009 </w:t>
      </w:r>
      <w:hyperlink r:id="rId15" w:history="1">
        <w:r w:rsidR="001770F2">
          <w:rPr>
            <w:color w:val="0000FF"/>
          </w:rPr>
          <w:t>N 8-ФЗ</w:t>
        </w:r>
      </w:hyperlink>
      <w:r w:rsidR="001770F2">
        <w:t xml:space="preserve"> "Об обеспечении доступа к информации о деятельности государственных органов и органов местного самоуправления", от 06.04.2011 </w:t>
      </w:r>
      <w:hyperlink r:id="rId16" w:history="1">
        <w:r w:rsidR="001770F2">
          <w:rPr>
            <w:color w:val="0000FF"/>
          </w:rPr>
          <w:t>N 63-ФЗ</w:t>
        </w:r>
      </w:hyperlink>
      <w:r w:rsidR="001770F2">
        <w:t xml:space="preserve"> "Об электронной подписи"; постановлениями Правительства Российской Федерации от 25.08.2012 </w:t>
      </w:r>
      <w:hyperlink r:id="rId17" w:history="1">
        <w:r w:rsidR="001770F2">
          <w:rPr>
            <w:color w:val="0000FF"/>
          </w:rPr>
          <w:t>N 852</w:t>
        </w:r>
      </w:hyperlink>
      <w:r w:rsidR="001770F2">
        <w:t xml:space="preserve">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услуг", от 26.03.2016 </w:t>
      </w:r>
      <w:hyperlink r:id="rId18" w:history="1">
        <w:r w:rsidR="001770F2">
          <w:rPr>
            <w:color w:val="0000FF"/>
          </w:rPr>
          <w:t>N 236</w:t>
        </w:r>
      </w:hyperlink>
      <w:r w:rsidR="001770F2">
        <w:t xml:space="preserve"> "О требованиях к предоставлению в электронной форме государственных и муниципальных услуг", от 08.09.2010 </w:t>
      </w:r>
      <w:hyperlink r:id="rId19" w:history="1">
        <w:r w:rsidR="001770F2">
          <w:rPr>
            <w:color w:val="0000FF"/>
          </w:rPr>
          <w:t>N 697</w:t>
        </w:r>
      </w:hyperlink>
      <w:r w:rsidR="001770F2">
        <w:t xml:space="preserve"> "О единой системе межведомственного электронного взаимодействия"; законами Волгоградской области от 31.12.2015 </w:t>
      </w:r>
      <w:hyperlink r:id="rId20" w:history="1">
        <w:r w:rsidR="001770F2">
          <w:rPr>
            <w:color w:val="0000FF"/>
          </w:rPr>
          <w:t>N 246-ОД</w:t>
        </w:r>
      </w:hyperlink>
      <w:r w:rsidR="001770F2">
        <w:t xml:space="preserve"> "Социальный кодекс Волгоградской области", от 01.11.2007 </w:t>
      </w:r>
      <w:hyperlink r:id="rId21" w:history="1">
        <w:r w:rsidR="001770F2">
          <w:rPr>
            <w:color w:val="0000FF"/>
          </w:rPr>
          <w:t>N 1536-ОД</w:t>
        </w:r>
      </w:hyperlink>
      <w:r w:rsidR="001770F2">
        <w:t xml:space="preserve">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образования", </w:t>
      </w:r>
      <w:hyperlink r:id="rId22" w:history="1">
        <w:r w:rsidR="001770F2">
          <w:rPr>
            <w:color w:val="0000FF"/>
          </w:rPr>
          <w:t>постановлением</w:t>
        </w:r>
      </w:hyperlink>
      <w:r w:rsidR="001770F2">
        <w:t xml:space="preserve"> Администрации Волгоградской области от 15.03.2010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выплаты,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образования", </w:t>
      </w:r>
      <w:hyperlink r:id="rId23" w:history="1">
        <w:r w:rsidR="001770F2">
          <w:rPr>
            <w:color w:val="0000FF"/>
          </w:rPr>
          <w:t>постановлением</w:t>
        </w:r>
      </w:hyperlink>
      <w:r w:rsidR="001770F2">
        <w:t xml:space="preserve"> Администрации Волгоградской обл. от 12.02.2019 N 55-п "О внесении изменений в постановление Администрации Волгоградской области от 15 марта 2010 г.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</w:t>
      </w:r>
      <w:r w:rsidR="001770F2">
        <w:lastRenderedPageBreak/>
        <w:t xml:space="preserve">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выплаты,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образования", </w:t>
      </w:r>
      <w:hyperlink r:id="rId24" w:history="1">
        <w:r w:rsidR="001770F2">
          <w:rPr>
            <w:color w:val="0000FF"/>
          </w:rPr>
          <w:t>постановлением</w:t>
        </w:r>
      </w:hyperlink>
      <w:r w:rsidR="001770F2"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услуг", </w:t>
      </w:r>
      <w:hyperlink r:id="rId25" w:history="1">
        <w:r w:rsidR="001770F2">
          <w:rPr>
            <w:color w:val="0000FF"/>
          </w:rPr>
          <w:t>постановлением</w:t>
        </w:r>
      </w:hyperlink>
      <w:r w:rsidR="001770F2">
        <w:t xml:space="preserve"> администрации городского округа - город Волжский Волгоградской области от 17.06.2016 N 3528 "Об определении уполномоченного органа по назначению и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образования", </w:t>
      </w:r>
      <w:hyperlink r:id="rId26" w:history="1">
        <w:r w:rsidR="001770F2">
          <w:rPr>
            <w:color w:val="0000FF"/>
          </w:rPr>
          <w:t>постановлением</w:t>
        </w:r>
      </w:hyperlink>
      <w:r w:rsidR="001770F2">
        <w:t xml:space="preserve"> администрации городского округа - город Волжский Волгоградской области от 27.07.2016 N 4477 "О разработке и утверждении административных регламентов предоставления муниципальных услуг и ведении реестра муниципальных услуг (функций)" с учетом постановления администрации городского округа - город Волжский Волгоградской области от 25.09.2018 N 5023 "Об уполномоченных органах", руководствуясь </w:t>
      </w:r>
      <w:hyperlink r:id="rId27" w:history="1">
        <w:r w:rsidR="001770F2">
          <w:rPr>
            <w:color w:val="0000FF"/>
          </w:rPr>
          <w:t>Уставом</w:t>
        </w:r>
      </w:hyperlink>
      <w:r w:rsidR="001770F2">
        <w:t xml:space="preserve"> городского округа - город Волжский Волгоградской области, постановляю: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ar38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по осуществлению управлением образования администрации городского округа - город Волжский Волгоградской области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(приложение).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2. Управлению информационной политики и массовых коммуникаций администрации городского округа - город Волжский Волгоградской области (О.С. </w:t>
      </w:r>
      <w:proofErr w:type="spellStart"/>
      <w:r>
        <w:t>Хушматова</w:t>
      </w:r>
      <w:proofErr w:type="spellEnd"/>
      <w:r>
        <w:t>) опубликовать настоящее постановление в официальных средствах массовой информации и разместить на официальном сайте администрации городского округа - город Волжский Волгоградской области.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3. Считать утратившим силу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- город Волжский Волгоградской области от 17.03.2017 N 1531 "Об утверждении административного регламента предоставления государственной услуги "Назначение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4. Управлению по организационной и кадровой работе администрации городского округа - город Волжский Волгоградской области (М.Н. Пестова) направить настоящее постановление в комитет юстиции Волгоградской области для включения в регистр муниципальных нормативных правовых актов Волгоградской области.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jc w:val="right"/>
      </w:pPr>
      <w:r>
        <w:t>Заместитель главы</w:t>
      </w:r>
    </w:p>
    <w:p w:rsidR="00325FF7" w:rsidRDefault="001770F2">
      <w:pPr>
        <w:pStyle w:val="ConsPlusNormal"/>
        <w:jc w:val="right"/>
      </w:pPr>
      <w:r>
        <w:lastRenderedPageBreak/>
        <w:t>городского округа</w:t>
      </w:r>
    </w:p>
    <w:p w:rsidR="00325FF7" w:rsidRDefault="001770F2">
      <w:pPr>
        <w:pStyle w:val="ConsPlusNormal"/>
        <w:jc w:val="right"/>
      </w:pPr>
      <w:r>
        <w:t>Е.В.ГИРИЧЕВА</w:t>
      </w: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jc w:val="right"/>
        <w:outlineLvl w:val="0"/>
      </w:pPr>
      <w:r>
        <w:t>Приложение</w:t>
      </w:r>
    </w:p>
    <w:p w:rsidR="00325FF7" w:rsidRDefault="001770F2">
      <w:pPr>
        <w:pStyle w:val="ConsPlusNormal"/>
        <w:jc w:val="right"/>
      </w:pPr>
      <w:r>
        <w:t>к постановлению</w:t>
      </w:r>
    </w:p>
    <w:p w:rsidR="00325FF7" w:rsidRDefault="001770F2">
      <w:pPr>
        <w:pStyle w:val="ConsPlusNormal"/>
        <w:jc w:val="right"/>
      </w:pPr>
      <w:r>
        <w:t>администрации городского</w:t>
      </w:r>
    </w:p>
    <w:p w:rsidR="00325FF7" w:rsidRDefault="001770F2">
      <w:pPr>
        <w:pStyle w:val="ConsPlusNormal"/>
        <w:jc w:val="right"/>
      </w:pPr>
      <w:r>
        <w:t>округа - город Волжский</w:t>
      </w:r>
    </w:p>
    <w:p w:rsidR="00325FF7" w:rsidRDefault="001770F2">
      <w:pPr>
        <w:pStyle w:val="ConsPlusNormal"/>
        <w:jc w:val="right"/>
      </w:pPr>
      <w:r>
        <w:t>Волгоградской области</w:t>
      </w:r>
    </w:p>
    <w:p w:rsidR="00325FF7" w:rsidRDefault="001770F2">
      <w:pPr>
        <w:pStyle w:val="ConsPlusNormal"/>
        <w:jc w:val="right"/>
      </w:pPr>
      <w:r>
        <w:t>от 01.04.19 N 2287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Title"/>
        <w:jc w:val="center"/>
      </w:pPr>
      <w:bookmarkStart w:id="1" w:name="Par38"/>
      <w:bookmarkEnd w:id="1"/>
      <w:r>
        <w:t>АДМИНИСТРАТИВНЫЙ РЕГЛАМЕНТ</w:t>
      </w:r>
    </w:p>
    <w:p w:rsidR="00325FF7" w:rsidRDefault="001770F2">
      <w:pPr>
        <w:pStyle w:val="ConsPlusTitle"/>
        <w:jc w:val="center"/>
      </w:pPr>
      <w:r>
        <w:t>ПО ОСУЩЕСТВЛЕНИЮ УПРАВЛЕНИЕМ ОБРАЗОВАНИЯ АДМИНИСТРАЦИИ</w:t>
      </w:r>
    </w:p>
    <w:p w:rsidR="00325FF7" w:rsidRDefault="001770F2">
      <w:pPr>
        <w:pStyle w:val="ConsPlusTitle"/>
        <w:jc w:val="center"/>
      </w:pPr>
      <w:r>
        <w:t>ГОРОДСКОГО ОКРУГА - ГОРОД ВОЛЖСКИЙ ВОЛГОГРАДСКОЙ ОБЛАСТИ</w:t>
      </w:r>
    </w:p>
    <w:p w:rsidR="00325FF7" w:rsidRDefault="001770F2">
      <w:pPr>
        <w:pStyle w:val="ConsPlusTitle"/>
        <w:jc w:val="center"/>
      </w:pPr>
      <w:r>
        <w:t>ПЕРЕДАННЫХ ГОСУДАРСТВЕННЫХ ПОЛНОМОЧИЙ ПО ПРЕДОСТАВЛЕНИЮ</w:t>
      </w:r>
    </w:p>
    <w:p w:rsidR="00325FF7" w:rsidRDefault="001770F2">
      <w:pPr>
        <w:pStyle w:val="ConsPlusTitle"/>
        <w:jc w:val="center"/>
      </w:pPr>
      <w:r>
        <w:t>ГОСУДАРСТВЕННОЙ УСЛУГИ "НАЗНАЧЕНИЕ КОМПЕНСАЦИИ РОДИТЕЛЯМ</w:t>
      </w:r>
    </w:p>
    <w:p w:rsidR="00325FF7" w:rsidRDefault="001770F2">
      <w:pPr>
        <w:pStyle w:val="ConsPlusTitle"/>
        <w:jc w:val="center"/>
      </w:pPr>
      <w:r>
        <w:t>(ЗАКОННЫМ ПРЕДСТАВИТЕЛЯМ) ЧАСТИ РОДИТЕЛЬСКОЙ ПЛАТЫ</w:t>
      </w:r>
    </w:p>
    <w:p w:rsidR="00325FF7" w:rsidRDefault="001770F2">
      <w:pPr>
        <w:pStyle w:val="ConsPlusTitle"/>
        <w:jc w:val="center"/>
      </w:pPr>
      <w:r>
        <w:t>ЗА ПРИСМОТР И УХОД ЗА ДЕТЬМИ В ОБРАЗОВАТЕЛЬНЫХ ОРГАНИЗАЦИЯХ,</w:t>
      </w:r>
    </w:p>
    <w:p w:rsidR="00325FF7" w:rsidRDefault="001770F2">
      <w:pPr>
        <w:pStyle w:val="ConsPlusTitle"/>
        <w:jc w:val="center"/>
      </w:pPr>
      <w:r>
        <w:t>РЕАЛИЗУЮЩИХ ОБРАЗОВАТЕЛЬНУЮ ПРОГРАММУ</w:t>
      </w:r>
    </w:p>
    <w:p w:rsidR="00325FF7" w:rsidRDefault="001770F2">
      <w:pPr>
        <w:pStyle w:val="ConsPlusTitle"/>
        <w:jc w:val="center"/>
      </w:pPr>
      <w:r>
        <w:t>ДОШКОЛЬНОГО ОБРАЗОВАНИЯ"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Title"/>
        <w:jc w:val="center"/>
        <w:outlineLvl w:val="1"/>
      </w:pPr>
      <w:r>
        <w:t>1. Общие положения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ind w:firstLine="540"/>
        <w:jc w:val="both"/>
      </w:pPr>
      <w:r>
        <w:t>1.1. Предмет регулирования административного регламента по осуществлению управлением образования администрации городского округа - город Волжский Волгоградской области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- административный регламент).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Административный регламент по осуществлению управлением образования администрации городского округа - город Волжский Волгоградской области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стандарт предоставления государственной услуги;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lastRenderedPageBreak/>
        <w:t>- формы контроля за исполнением настоящего административного регламента;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лиц.</w:t>
      </w:r>
    </w:p>
    <w:p w:rsidR="00325FF7" w:rsidRDefault="001770F2">
      <w:pPr>
        <w:pStyle w:val="ConsPlusNormal"/>
        <w:spacing w:before="240"/>
        <w:ind w:firstLine="540"/>
        <w:jc w:val="both"/>
      </w:pPr>
      <w:bookmarkStart w:id="2" w:name="Par56"/>
      <w:bookmarkEnd w:id="2"/>
      <w:r>
        <w:t>1.2. Круг заявителей.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В качестве заявителей, которым предоставляется государственная услуга, выступают один из родителей (законных представителей), относящихся к категориям, определенным </w:t>
      </w:r>
      <w:hyperlink r:id="rId29" w:history="1">
        <w:r>
          <w:rPr>
            <w:color w:val="0000FF"/>
          </w:rPr>
          <w:t>статьями 15</w:t>
        </w:r>
      </w:hyperlink>
      <w:r>
        <w:t xml:space="preserve">, </w:t>
      </w:r>
      <w:hyperlink r:id="rId30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31.12.2015 N 246-ОД, внесший родительскую плату за присмотр и уход за детьми в образовательной организации, реализующей образовательную программу дошкольного образования, находящейся на территории городского округа - город Волжский Волгоградской области, а также их представители, действующие на основании полномочий, определенных в соответствии с законодательством Российской Федерации (далее - заявители).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При назначении и определении размера компенсации учитываются дети в возрасте до 18 лет.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Дети, в отношении которых родитель (законный представитель) лишен родительских прав или ограничен судом в родительских правах, при назначении и определении размера компенсации не учитываются.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1.3.1. В информировании о предоставлении государственной услуги участвуют: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уполномоченный орган - управление образования;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дошкольные образовательные организации;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филиалы государственного казенного учреждения Волгоградской области "Многофункциональный центр предоставления государственных и муниципальных услуг" (далее - ГКУ ВО "МФЦ") в городе Волжском.</w:t>
      </w:r>
    </w:p>
    <w:p w:rsidR="00325FF7" w:rsidRDefault="001770F2">
      <w:pPr>
        <w:pStyle w:val="ConsPlusNormal"/>
        <w:spacing w:before="240"/>
        <w:ind w:firstLine="540"/>
        <w:jc w:val="both"/>
      </w:pPr>
      <w:bookmarkStart w:id="3" w:name="Par66"/>
      <w:bookmarkEnd w:id="3"/>
      <w:r>
        <w:t>1.3.2. Информирование граждан о предоставлении государственной услуги осуществляют: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1) дошкольные образовательные организации, расположенные на территории городского округа - город Волжский Волгоградской области, указанные в нижеприведенной таблице:</w:t>
      </w:r>
    </w:p>
    <w:p w:rsidR="00325FF7" w:rsidRDefault="00325F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31"/>
        <w:gridCol w:w="2941"/>
      </w:tblGrid>
      <w:tr w:rsidR="00325FF7"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Дошкольные образовательные организации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N дошкольной образовательной организации, наименование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Телефон, e-</w:t>
            </w:r>
            <w:proofErr w:type="spellStart"/>
            <w:r>
              <w:t>mail</w:t>
            </w:r>
            <w:proofErr w:type="spellEnd"/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lastRenderedPageBreak/>
              <w:t>МАДОУ д/с N 1 "Радость"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пр. им. Ленина, 140, г. Волжский, 404120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39-01-09</w:t>
            </w:r>
          </w:p>
          <w:p w:rsidR="00325FF7" w:rsidRDefault="001770F2">
            <w:pPr>
              <w:pStyle w:val="ConsPlusNormal"/>
            </w:pPr>
            <w:r>
              <w:t>ds-radosti@bk.ru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2 "Калейдоскоп"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им. Ю.П. Харламова, 6, г. Волжский, 404132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33-00-07</w:t>
            </w:r>
          </w:p>
          <w:p w:rsidR="00325FF7" w:rsidRDefault="001770F2">
            <w:pPr>
              <w:pStyle w:val="ConsPlusNormal"/>
            </w:pPr>
            <w:r>
              <w:t>kaledoskop2@yandex.ru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5 "Улыбка"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Мира, 126, г. Волжский, 404118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51-78-29</w:t>
            </w:r>
          </w:p>
          <w:p w:rsidR="00325FF7" w:rsidRDefault="001770F2">
            <w:pPr>
              <w:pStyle w:val="ConsPlusNormal"/>
            </w:pPr>
            <w:r>
              <w:t>dc5ylibka@mail.ru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8 "Матрешка"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Волжской Военной Флотилии, 78, г. Волжский, 404132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24-01-35</w:t>
            </w:r>
          </w:p>
          <w:p w:rsidR="00325FF7" w:rsidRDefault="001770F2">
            <w:pPr>
              <w:pStyle w:val="ConsPlusNormal"/>
            </w:pPr>
            <w:r>
              <w:t>matrioshka8@mail.ru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18 "Кораблик"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Пушкина, 126, г. Волжский, 404126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56-46-01, 29-90-83</w:t>
            </w:r>
          </w:p>
          <w:p w:rsidR="00325FF7" w:rsidRDefault="001770F2">
            <w:pPr>
              <w:pStyle w:val="ConsPlusNormal"/>
            </w:pPr>
            <w:r>
              <w:t>korablik18@mail.ru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20 "Буратино"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Ташкентская, 9, г. Волжский, 404124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42-83-20</w:t>
            </w:r>
          </w:p>
          <w:p w:rsidR="00325FF7" w:rsidRDefault="001770F2">
            <w:pPr>
              <w:pStyle w:val="ConsPlusNormal"/>
            </w:pPr>
            <w:r>
              <w:t>mdou20buratino@yandex.ru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30 "Аленушка"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Северная, 1, г. Волжский, 404116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42-74-60</w:t>
            </w:r>
          </w:p>
          <w:p w:rsidR="00325FF7" w:rsidRDefault="001770F2">
            <w:pPr>
              <w:pStyle w:val="ConsPlusNormal"/>
            </w:pPr>
            <w:r>
              <w:t>mdou30@yandex.ru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37 "Елочка"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Энгельса, 7, г. Волжский, 404111</w:t>
            </w:r>
          </w:p>
          <w:p w:rsidR="00325FF7" w:rsidRDefault="001770F2">
            <w:pPr>
              <w:pStyle w:val="ConsPlusNormal"/>
            </w:pPr>
            <w:r>
              <w:t>ул. Молодежная, 18, г. Волжский, 404111</w:t>
            </w:r>
          </w:p>
          <w:p w:rsidR="00325FF7" w:rsidRDefault="001770F2">
            <w:pPr>
              <w:pStyle w:val="ConsPlusNormal"/>
            </w:pPr>
            <w:r>
              <w:t>ул. Советская, 11, г. Волжский, 404111</w:t>
            </w:r>
          </w:p>
          <w:p w:rsidR="00325FF7" w:rsidRDefault="001770F2">
            <w:pPr>
              <w:pStyle w:val="ConsPlusNormal"/>
            </w:pPr>
            <w:r>
              <w:t>ул. Энгельса, 23, г. Волжский, 404111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27-61-33</w:t>
            </w:r>
          </w:p>
          <w:p w:rsidR="00325FF7" w:rsidRDefault="001770F2">
            <w:pPr>
              <w:pStyle w:val="ConsPlusNormal"/>
            </w:pPr>
            <w:r>
              <w:t>elochka37@gmail.com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39 "Солнышко"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им. генерала Карбышева, 52, г. Волжский, 404120</w:t>
            </w:r>
          </w:p>
          <w:p w:rsidR="00325FF7" w:rsidRDefault="001770F2">
            <w:pPr>
              <w:pStyle w:val="ConsPlusNormal"/>
            </w:pPr>
            <w:r>
              <w:t>пр. им. Ленина, 99, г. Волжский, 404120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27-42-11</w:t>
            </w:r>
          </w:p>
          <w:p w:rsidR="00325FF7" w:rsidRDefault="001770F2">
            <w:pPr>
              <w:pStyle w:val="ConsPlusNormal"/>
            </w:pPr>
            <w:r>
              <w:t>mdou39@mail.ru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41 "Сказка"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Чайковского, 7, г. Волжский, 404130</w:t>
            </w:r>
          </w:p>
          <w:p w:rsidR="00325FF7" w:rsidRDefault="001770F2">
            <w:pPr>
              <w:pStyle w:val="ConsPlusNormal"/>
            </w:pPr>
            <w:r>
              <w:t>ул. Горького, 7, г. Волжский, 404122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41-15-43</w:t>
            </w:r>
          </w:p>
          <w:p w:rsidR="00325FF7" w:rsidRDefault="001770F2">
            <w:pPr>
              <w:pStyle w:val="ConsPlusNormal"/>
            </w:pPr>
            <w:r>
              <w:t>ckazka41@yandex.ru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45 "Ромашка"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Энгельса, 45, г. Волжский, 404121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25-68-82</w:t>
            </w:r>
          </w:p>
          <w:p w:rsidR="00325FF7" w:rsidRDefault="001770F2">
            <w:pPr>
              <w:pStyle w:val="ConsPlusNormal"/>
            </w:pPr>
            <w:r>
              <w:t>ds.romashka2017@yandex.ru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48 "Ягодка"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им. генерала Карбышева, 67, г. Волжский, 414127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56-00-35</w:t>
            </w:r>
          </w:p>
          <w:p w:rsidR="00325FF7" w:rsidRDefault="001770F2">
            <w:pPr>
              <w:pStyle w:val="ConsPlusNormal"/>
            </w:pPr>
            <w:r>
              <w:t>yagodka48@mail.ru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53 "Теремок"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 xml:space="preserve">ул. им. генерала Карбышева, </w:t>
            </w:r>
            <w:r>
              <w:lastRenderedPageBreak/>
              <w:t>23, г. Волжский, 404121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lastRenderedPageBreak/>
              <w:t>38-08-09</w:t>
            </w:r>
          </w:p>
          <w:p w:rsidR="00325FF7" w:rsidRDefault="001770F2">
            <w:pPr>
              <w:pStyle w:val="ConsPlusNormal"/>
            </w:pPr>
            <w:r>
              <w:lastRenderedPageBreak/>
              <w:t>mdou53@yandex.ru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lastRenderedPageBreak/>
              <w:t>МДОУ д/с N 54 "Березка"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Клавы Нечаевой, 3, г. Волжский, 404131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58-05-58, 29-52-22</w:t>
            </w:r>
          </w:p>
          <w:p w:rsidR="00325FF7" w:rsidRDefault="001770F2">
            <w:pPr>
              <w:pStyle w:val="ConsPlusNormal"/>
            </w:pPr>
            <w:r>
              <w:t>dsberezka54@yandex.ru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59 "Весна"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Горького, 31, г. Волжский, 404122</w:t>
            </w:r>
          </w:p>
          <w:p w:rsidR="00325FF7" w:rsidRDefault="001770F2">
            <w:pPr>
              <w:pStyle w:val="ConsPlusNormal"/>
            </w:pPr>
            <w:r>
              <w:t>ул. Рабоче-Крестьянская, 18, г. Волжский, 404112</w:t>
            </w:r>
          </w:p>
          <w:p w:rsidR="00325FF7" w:rsidRDefault="001770F2">
            <w:pPr>
              <w:pStyle w:val="ConsPlusNormal"/>
            </w:pPr>
            <w:r>
              <w:t>ул. Карла Маркса, 53, г. Волжский, 404130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31-99-55</w:t>
            </w:r>
          </w:p>
          <w:p w:rsidR="00325FF7" w:rsidRDefault="001770F2">
            <w:pPr>
              <w:pStyle w:val="ConsPlusNormal"/>
            </w:pPr>
            <w:r>
              <w:t>mdoyvesna59@mail.ru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60 "Ручеек"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им. генерала Карбышева, 72, г. Волжский, 404120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27-82-92</w:t>
            </w:r>
          </w:p>
          <w:p w:rsidR="00325FF7" w:rsidRDefault="001770F2">
            <w:pPr>
              <w:pStyle w:val="ConsPlusNormal"/>
            </w:pPr>
            <w:r>
              <w:t>mbdoy60@mail.ru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61 "Золотой петушок"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пр. им. Ленина, 111, г. Волжский, 404120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27-59-02</w:t>
            </w:r>
          </w:p>
          <w:p w:rsidR="00325FF7" w:rsidRDefault="001770F2">
            <w:pPr>
              <w:pStyle w:val="ConsPlusNormal"/>
            </w:pPr>
            <w:r>
              <w:t>dc61petushok@mail.ru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62 "Ласточка"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им. Николая Кухаренко, 15, г. Волжский, 404130</w:t>
            </w:r>
          </w:p>
          <w:p w:rsidR="00325FF7" w:rsidRDefault="001770F2">
            <w:pPr>
              <w:pStyle w:val="ConsPlusNormal"/>
            </w:pPr>
            <w:r>
              <w:t>пр. им. Ленина, 66, г. Волжский, 404110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31-48-01</w:t>
            </w:r>
          </w:p>
          <w:p w:rsidR="00325FF7" w:rsidRDefault="001770F2">
            <w:pPr>
              <w:pStyle w:val="ConsPlusNormal"/>
            </w:pPr>
            <w:r>
              <w:t>62lastochka@mail.ru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63 "Звездочка"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Энгельса, 34, г. Волжский, 404121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38-34-73</w:t>
            </w:r>
          </w:p>
          <w:p w:rsidR="00325FF7" w:rsidRDefault="001770F2">
            <w:pPr>
              <w:pStyle w:val="ConsPlusNormal"/>
            </w:pPr>
            <w:r>
              <w:t>zvezdochka-63vlz@mail.ru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65 "Калинка"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пр. им. Ленина, 125, г. Волжский, 404120</w:t>
            </w:r>
          </w:p>
          <w:p w:rsidR="00325FF7" w:rsidRDefault="001770F2">
            <w:pPr>
              <w:pStyle w:val="ConsPlusNormal"/>
            </w:pPr>
            <w:r>
              <w:t>ул. Большевистская, 54, г. Волжский, 404106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27-27-21</w:t>
            </w:r>
          </w:p>
          <w:p w:rsidR="00325FF7" w:rsidRDefault="001770F2">
            <w:pPr>
              <w:pStyle w:val="ConsPlusNormal"/>
            </w:pPr>
            <w:r>
              <w:t>kalinka-65@mail.ru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66 "Лебедушка"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Горького, 21, г. Волжский, 404122</w:t>
            </w:r>
          </w:p>
          <w:p w:rsidR="00325FF7" w:rsidRDefault="001770F2">
            <w:pPr>
              <w:pStyle w:val="ConsPlusNormal"/>
            </w:pPr>
            <w:r>
              <w:t>ул. Горького, 22, г. Волжский, 404130</w:t>
            </w:r>
          </w:p>
          <w:p w:rsidR="00325FF7" w:rsidRDefault="001770F2">
            <w:pPr>
              <w:pStyle w:val="ConsPlusNormal"/>
            </w:pPr>
            <w:r>
              <w:t>ул. Карла Маркса, 6, г. Волжский, 404130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31-69-40, 31-69-60</w:t>
            </w:r>
          </w:p>
          <w:p w:rsidR="00325FF7" w:rsidRDefault="001770F2">
            <w:pPr>
              <w:pStyle w:val="ConsPlusNormal"/>
            </w:pPr>
            <w:r>
              <w:t>lebedushka66@list.ru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70 "Ладушки"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Пушкина, 88, г. Волжский, 404104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38-32-55</w:t>
            </w:r>
          </w:p>
          <w:p w:rsidR="00325FF7" w:rsidRDefault="001770F2">
            <w:pPr>
              <w:pStyle w:val="ConsPlusNormal"/>
            </w:pPr>
            <w:r>
              <w:t>Ladushki_70@mail.ru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71 "Зоренька"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Мира, 16а, г. Волжский, 404102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38-13-10</w:t>
            </w:r>
          </w:p>
          <w:p w:rsidR="00325FF7" w:rsidRDefault="001770F2">
            <w:pPr>
              <w:pStyle w:val="ConsPlusNormal"/>
            </w:pPr>
            <w:r>
              <w:t>zorenka71@mail.ru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73 "Аистенок"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пр. Дружбы, 5, г. Волжский, 404102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38-09-95</w:t>
            </w:r>
          </w:p>
          <w:p w:rsidR="00325FF7" w:rsidRDefault="001770F2">
            <w:pPr>
              <w:pStyle w:val="ConsPlusNormal"/>
            </w:pPr>
            <w:r>
              <w:t>aistenok73@mail.ru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74 "Гнездышко"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пл. Труда, 3, г. Волжский, 404121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25-29-21</w:t>
            </w:r>
          </w:p>
          <w:p w:rsidR="00325FF7" w:rsidRDefault="001770F2">
            <w:pPr>
              <w:pStyle w:val="ConsPlusNormal"/>
            </w:pPr>
            <w:r>
              <w:t>dcgnezdyshko@rambler.ru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lastRenderedPageBreak/>
              <w:t>МДОУ д/с N 75 "Тюльпан"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Мира, 32, г. Волжский, 404126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56-23-52</w:t>
            </w:r>
          </w:p>
          <w:p w:rsidR="00325FF7" w:rsidRDefault="001770F2">
            <w:pPr>
              <w:pStyle w:val="ConsPlusNormal"/>
            </w:pPr>
            <w:r>
              <w:t>tulpan751709@rambler.ru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76 "Родничок"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Мира, 46, г. Волжский, 404127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56-36-31, 56-35-41</w:t>
            </w:r>
          </w:p>
          <w:p w:rsidR="00325FF7" w:rsidRDefault="001770F2">
            <w:pPr>
              <w:pStyle w:val="ConsPlusNormal"/>
            </w:pPr>
            <w:r>
              <w:t>rodni4ok76@mail.ru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79 "Мечта"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Мира, 32, г. Волжский, 404127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56-55-41</w:t>
            </w:r>
          </w:p>
          <w:p w:rsidR="00325FF7" w:rsidRDefault="001770F2">
            <w:pPr>
              <w:pStyle w:val="ConsPlusNormal"/>
            </w:pPr>
            <w:r>
              <w:t>DCMechta@yandex.ru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80 "Чебурашка"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Мечникова, 12, г. Волжский, 404120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27-14-02</w:t>
            </w:r>
          </w:p>
          <w:p w:rsidR="00325FF7" w:rsidRDefault="001770F2">
            <w:pPr>
              <w:pStyle w:val="ConsPlusNormal"/>
            </w:pPr>
            <w:r>
              <w:t>DCCheburashka@yandex.ru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81 "Золотой ключик"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 xml:space="preserve">ул. </w:t>
            </w:r>
            <w:proofErr w:type="spellStart"/>
            <w:r>
              <w:t>Наримана</w:t>
            </w:r>
            <w:proofErr w:type="spellEnd"/>
            <w:r>
              <w:t xml:space="preserve"> </w:t>
            </w:r>
            <w:proofErr w:type="spellStart"/>
            <w:r>
              <w:t>Нариманова</w:t>
            </w:r>
            <w:proofErr w:type="spellEnd"/>
            <w:r>
              <w:t>, 20, г. Волжский, 404126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58-03-30, 58-38-91, 56-47-11</w:t>
            </w:r>
          </w:p>
          <w:p w:rsidR="00325FF7" w:rsidRDefault="001770F2">
            <w:pPr>
              <w:pStyle w:val="ConsPlusNormal"/>
            </w:pPr>
            <w:r>
              <w:t>dczolotoy_kluchik81@mail.ru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82 "Сказка"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87-й Гвардейской, 49, г. Волжский, 404118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51-88-77</w:t>
            </w:r>
          </w:p>
          <w:p w:rsidR="00325FF7" w:rsidRDefault="001770F2">
            <w:pPr>
              <w:pStyle w:val="ConsPlusNormal"/>
            </w:pPr>
            <w:r>
              <w:t>detsad82@mail.ru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83 "Алиса"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пр. Дружбы, 125, г. Волжский, 404118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51-73-46</w:t>
            </w:r>
          </w:p>
          <w:p w:rsidR="00325FF7" w:rsidRDefault="001770F2">
            <w:pPr>
              <w:pStyle w:val="ConsPlusNormal"/>
            </w:pPr>
            <w:r>
              <w:t>alisads83@mail.ru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88 "Радуга"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Пионерская, 44, г. Волжский, 404125</w:t>
            </w:r>
          </w:p>
          <w:p w:rsidR="00325FF7" w:rsidRDefault="001770F2">
            <w:pPr>
              <w:pStyle w:val="ConsPlusNormal"/>
            </w:pPr>
            <w:r>
              <w:t>ул. Пионерская, 22, г. Волжский, 404125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25-08-19</w:t>
            </w:r>
          </w:p>
          <w:p w:rsidR="00325FF7" w:rsidRDefault="001770F2">
            <w:pPr>
              <w:pStyle w:val="ConsPlusNormal"/>
            </w:pPr>
            <w:r>
              <w:t>DCRaduga88@yandex.ru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МБДОУ д/с N 89 "Огонек"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пр. Дружбы, 24, г. Волжский, 404127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56-14-33</w:t>
            </w:r>
          </w:p>
          <w:p w:rsidR="00325FF7" w:rsidRDefault="001770F2">
            <w:pPr>
              <w:pStyle w:val="ConsPlusNormal"/>
            </w:pPr>
            <w:r>
              <w:t>mdoy89@mail.ru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90 "Фонтанчик"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им. генерала Карбышева, 55, г. Волжский, 404102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38-98-76</w:t>
            </w:r>
          </w:p>
          <w:p w:rsidR="00325FF7" w:rsidRDefault="001770F2">
            <w:pPr>
              <w:pStyle w:val="ConsPlusNormal"/>
            </w:pPr>
            <w:r>
              <w:t>dsfontanchik@mail.ru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92 "</w:t>
            </w:r>
            <w:proofErr w:type="spellStart"/>
            <w:r>
              <w:t>Черемушка</w:t>
            </w:r>
            <w:proofErr w:type="spellEnd"/>
            <w: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Пушкина, 146, г. Волжский, 404131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58-77-05</w:t>
            </w:r>
          </w:p>
          <w:p w:rsidR="00325FF7" w:rsidRDefault="001770F2">
            <w:pPr>
              <w:pStyle w:val="ConsPlusNormal"/>
            </w:pPr>
            <w:r>
              <w:t>moush-ds@mail.ru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94 "Полянка"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Мира, 83, г. Волжский, 404131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29-31-21, 29-30-01</w:t>
            </w:r>
          </w:p>
          <w:p w:rsidR="00325FF7" w:rsidRDefault="001770F2">
            <w:pPr>
              <w:pStyle w:val="ConsPlusNormal"/>
            </w:pPr>
            <w:r>
              <w:t>sadpolyanka94@yandex.ru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95 "Росточек"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Пионерская, 9, г. Волжский, 404102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38-23-41</w:t>
            </w:r>
          </w:p>
          <w:p w:rsidR="00325FF7" w:rsidRDefault="001770F2">
            <w:pPr>
              <w:pStyle w:val="ConsPlusNormal"/>
            </w:pPr>
            <w:r>
              <w:t>DCRostochek@yandex.ru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97 "Голубок"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б-р Профсоюзов, 8, г. Волжский, 404102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38-41-22, 38-41-23</w:t>
            </w:r>
          </w:p>
          <w:p w:rsidR="00325FF7" w:rsidRDefault="001770F2">
            <w:pPr>
              <w:pStyle w:val="ConsPlusNormal"/>
            </w:pPr>
            <w:r>
              <w:t>golubok97@mail.ru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98 "</w:t>
            </w:r>
            <w:proofErr w:type="spellStart"/>
            <w:r>
              <w:t>Ивушка</w:t>
            </w:r>
            <w:proofErr w:type="spellEnd"/>
            <w:r>
              <w:t>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Клавы Нечаевой, 5, г. Волжский, 404131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29-50-83, 58-77-86</w:t>
            </w:r>
          </w:p>
          <w:p w:rsidR="00325FF7" w:rsidRDefault="001770F2">
            <w:pPr>
              <w:pStyle w:val="ConsPlusNormal"/>
            </w:pPr>
            <w:r>
              <w:t>ivushka98@yandex.ru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lastRenderedPageBreak/>
              <w:t>МДОУ д/с N 99 "Крепыш"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Александрова, 14а, г. Волжский, 404105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56-25-55, 58-02-42</w:t>
            </w:r>
          </w:p>
          <w:p w:rsidR="00325FF7" w:rsidRDefault="001770F2">
            <w:pPr>
              <w:pStyle w:val="ConsPlusNormal"/>
            </w:pPr>
            <w:r>
              <w:t>krepish_99@mail.ru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100 "Цветик-семицветик"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пр. Дружбы, 67, г. Волжский, 404105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58-02-81</w:t>
            </w:r>
          </w:p>
          <w:p w:rsidR="00325FF7" w:rsidRDefault="001770F2">
            <w:pPr>
              <w:pStyle w:val="ConsPlusNormal"/>
            </w:pPr>
            <w:r>
              <w:t>ds100vlz@mail.ru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101 "Дашенька"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 xml:space="preserve">ул. </w:t>
            </w:r>
            <w:proofErr w:type="spellStart"/>
            <w:r>
              <w:t>Оломоуцкая</w:t>
            </w:r>
            <w:proofErr w:type="spellEnd"/>
            <w:r>
              <w:t>, 66, г. Волжский, 404109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52-11-33</w:t>
            </w:r>
          </w:p>
          <w:p w:rsidR="00325FF7" w:rsidRDefault="001770F2">
            <w:pPr>
              <w:pStyle w:val="ConsPlusNormal"/>
            </w:pPr>
            <w:r>
              <w:t>101dashenka@mail.ru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102 "Зоренька"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Мира, 72, г. Волжский, 404105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56-56-11</w:t>
            </w:r>
          </w:p>
          <w:p w:rsidR="00325FF7" w:rsidRDefault="001770F2">
            <w:pPr>
              <w:pStyle w:val="ConsPlusNormal"/>
            </w:pPr>
            <w:r>
              <w:t>MDOY102@yandex.ru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103 "Умка"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87-й Гвардейской, 33, г. Волжский, 404132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51-88-80</w:t>
            </w:r>
          </w:p>
          <w:p w:rsidR="00325FF7" w:rsidRDefault="001770F2">
            <w:pPr>
              <w:pStyle w:val="ConsPlusNormal"/>
            </w:pPr>
            <w:r>
              <w:t>detsad-umka103@mail.ru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104 "Звоночек"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Пушкина, 164, г. Волжский, 404109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52-18-07</w:t>
            </w:r>
          </w:p>
          <w:p w:rsidR="00325FF7" w:rsidRDefault="001770F2">
            <w:pPr>
              <w:pStyle w:val="ConsPlusNormal"/>
            </w:pPr>
            <w:r>
              <w:t>zvonochek104@mail.ru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105 "Мальвина"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 xml:space="preserve">ул. </w:t>
            </w:r>
            <w:proofErr w:type="spellStart"/>
            <w:r>
              <w:t>Оломоуцкая</w:t>
            </w:r>
            <w:proofErr w:type="spellEnd"/>
            <w:r>
              <w:t>, 34, г. Волжский, 404132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29-19-41</w:t>
            </w:r>
          </w:p>
          <w:p w:rsidR="00325FF7" w:rsidRDefault="001770F2">
            <w:pPr>
              <w:pStyle w:val="ConsPlusNormal"/>
            </w:pPr>
            <w:r>
              <w:t>malvina105@mail.ru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107 "Искорка"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40 лет Победы, 74, г. Волжский, 404118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52-17-81</w:t>
            </w:r>
          </w:p>
          <w:p w:rsidR="00325FF7" w:rsidRDefault="001770F2">
            <w:pPr>
              <w:pStyle w:val="ConsPlusNormal"/>
            </w:pPr>
            <w:r>
              <w:t>iskorka107@mail.ru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109 "Колокольчик"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Мира, 119, г. Волжский, 404118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58-72-12, 58-72-32</w:t>
            </w:r>
          </w:p>
          <w:p w:rsidR="00325FF7" w:rsidRDefault="001770F2">
            <w:pPr>
              <w:pStyle w:val="ConsPlusNormal"/>
            </w:pPr>
            <w:r>
              <w:t>kolokolshik109@mail.ru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111 "Радуга"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пр. Дружбы, 62, г. Волжский, 404135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51-55-21, 51-55-19</w:t>
            </w:r>
          </w:p>
          <w:p w:rsidR="00325FF7" w:rsidRDefault="001770F2">
            <w:pPr>
              <w:pStyle w:val="ConsPlusNormal"/>
            </w:pPr>
            <w:r>
              <w:t>dsraduga111@yandex.ru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112 "Почемучки"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пр. Дружбы, 64, г. Волжский, 404135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51-33-03</w:t>
            </w:r>
          </w:p>
          <w:p w:rsidR="00325FF7" w:rsidRDefault="001770F2">
            <w:pPr>
              <w:pStyle w:val="ConsPlusNormal"/>
            </w:pPr>
            <w:r>
              <w:t>pochemuchki112@mail.ru</w:t>
            </w:r>
          </w:p>
        </w:tc>
      </w:tr>
      <w:tr w:rsidR="00325FF7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МДОУ д/с N 113 "Гулливер"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ул. им. генерала Карбышева, 119, г. Волжский, 404132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51-61-29, 51-62-14</w:t>
            </w:r>
          </w:p>
          <w:p w:rsidR="00325FF7" w:rsidRDefault="001770F2">
            <w:pPr>
              <w:pStyle w:val="ConsPlusNormal"/>
            </w:pPr>
            <w:r>
              <w:t>dsgulliver@yandex.ru</w:t>
            </w:r>
          </w:p>
        </w:tc>
      </w:tr>
    </w:tbl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ind w:firstLine="540"/>
        <w:jc w:val="both"/>
      </w:pPr>
      <w:r>
        <w:t>Режим работы и график приема граждан в дошкольных образовательных организациях устанавливается приказом руководителя дошкольной образовательной организации и размещается на информационных стендах;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2) управление образования администрации городского округа - город Волжский Волгоградской области (далее - управление образования), расположенное по адресу: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ул. Набережная, 10, г. Волжский, Волгоградская область.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Контактные телефоны: 8 (8443) 27-54-22, 27-53-62, 39-40-52, 27-29-41, 27-04-51.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Тел./факс: 8 (8443) 27-54-62. E-</w:t>
      </w:r>
      <w:proofErr w:type="spellStart"/>
      <w:r>
        <w:t>mail</w:t>
      </w:r>
      <w:proofErr w:type="spellEnd"/>
      <w:r>
        <w:t>: edu_vlz@volganet.ru.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lastRenderedPageBreak/>
        <w:t xml:space="preserve">График работы: понедельник - пятница с 8:30 до 17:30 </w:t>
      </w:r>
      <w:proofErr w:type="gramStart"/>
      <w:r>
        <w:t>час.;</w:t>
      </w:r>
      <w:proofErr w:type="gramEnd"/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обеденный перерыв с 13:00 до 14:00 </w:t>
      </w:r>
      <w:proofErr w:type="gramStart"/>
      <w:r>
        <w:t>час.;</w:t>
      </w:r>
      <w:proofErr w:type="gramEnd"/>
      <w:r>
        <w:t xml:space="preserve"> суббота, воскресенье - выходные дни;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3) филиалы ГКУ ВО "МФЦ":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404130, г. Волжский, пр. им. Ленина, 19, телефон: 8 (8443) 56-88-87; 56-88-86;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404131, г. Волжский, б-р Профсоюзов, 30, телефон: 8 (8443) 56-88-90; 56-88-89;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404110, г. Волжский, ул. Космонавтов, 12, телефон: 8 (8443) 56-88-91; 56-88-95;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404109, г. Волжский, ул. </w:t>
      </w:r>
      <w:proofErr w:type="spellStart"/>
      <w:r>
        <w:t>Оломоуцкая</w:t>
      </w:r>
      <w:proofErr w:type="spellEnd"/>
      <w:r>
        <w:t>, 68, телефон: 8 (8443) 56-88-94; 56-88-92.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График приема граждан в филиалах ГКУ ВО "МФЦ":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понедельник: с 9:00 до 20:00 </w:t>
      </w:r>
      <w:proofErr w:type="gramStart"/>
      <w:r>
        <w:t>час.,</w:t>
      </w:r>
      <w:proofErr w:type="gramEnd"/>
    </w:p>
    <w:p w:rsidR="00325FF7" w:rsidRDefault="001770F2">
      <w:pPr>
        <w:pStyle w:val="ConsPlusNormal"/>
        <w:spacing w:before="240"/>
        <w:ind w:firstLine="540"/>
        <w:jc w:val="both"/>
      </w:pPr>
      <w:r>
        <w:t>- вторник - пятница с 9:00 до 18:00,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суббота: с 9:00 до 15:30, без перерыва на обед, воскресенье - выходной день.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Телефон для справок: 8(8443) 35-83-66.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Адрес официального сайта ГКУ ВО "МФЦ": http://mfc.volganet.ru.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Адрес электронной почты ГКУ ВО "МФЦ": mfc34@volganet.ru.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1.3.3. Информирование получателей государственной услуги осуществляется путем: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устного консультирования;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письменных разъяснений;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средств телефонной связи, в том числе по телефонам: 8 (8443) 27-53-61, 39-40-52, 27-29-41, 27-04-51;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средств почтовой связи;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размещения информационных материалов на официальном сайте администрации городского округа - город Волжский Волгоградской области в информационно-телекоммуникационной сети Интернет: www.admvol.ru;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использования федеральной государственной информационной системы "Единый портал государственных и муниципальных услуг" (www.gosuslugi.ru), официального портала Губернатора и Администрации Волгоградской области (раздел "Государственные услуги") (www.volgograd.ru);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обращения в ГКУ ВО "МФЦ".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В информационно-телекоммуникационной сети Интернет размещаются следующие </w:t>
      </w:r>
      <w:r>
        <w:lastRenderedPageBreak/>
        <w:t>информационные материалы: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1) извлечения из законодательных и иных нормативных правовых актов, содержащих нормы, регулирующие деятельность по предоставлению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городского округа - город Волжский Волгоградской области;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2) текст настоящего административного регламента;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4) образцы оформления документов, необходимых для предоставления государственной услуги, и требования к ним;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5) порядок информирования о ходе предоставления государственной услуги;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6) порядок обжалования действий (бездействия) и решений, осуществляемых и принимаемых управлением образования в ходе предоставления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На стенде управления образования размещается следующая информация: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1) извлечения из законодательных и иных нормативных правовых актов, содержащих нормы, регулирующие деятельность по предоставлению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2) текст настоящего административного регламента;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4) образцы оформления документов, необходимых для предоставления государственной услуги, и требования к ним;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5) порядок информирования о ходе предоставления государственной услуги;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6) порядок обжалования действий (бездействия) и решений, осуществляемых и принимаемых управлением образования в ходе предоставления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1.3.4. Информация о ходе предоставления государственной услуги доводится до заявителей специалистами управления образования при личном контакте, а также с использованием средств почтовой, телефонной связи, электронной почты.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ind w:firstLine="540"/>
        <w:jc w:val="both"/>
      </w:pPr>
      <w:r>
        <w:t xml:space="preserve">2.1. Наименование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</w:t>
      </w:r>
      <w:r>
        <w:lastRenderedPageBreak/>
        <w:t>организациях, реализующих образовательную программу дошкольного образования".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2.2. Наименование органа местного самоуправления, предоставляющего государственную услугу.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2.2.1. Государственная услуга предоставляется управлением образования, наделенным государственными полномочиями по предоставлению государственной услуги (далее - уполномоченный орган).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В предоставлении государственной услуги участвуют дошкольные образовательные организации, реализующие образовательную программу дошкольного образования, расположенные на территории городского округа - город Волжский Волгоградской области (перечислены в </w:t>
      </w:r>
      <w:hyperlink w:anchor="Par66" w:tooltip="1.3.2. Информирование граждан о предоставлении государственной услуги осуществляют: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1.3.2 п. 1.3 раздела 1</w:t>
        </w:r>
      </w:hyperlink>
      <w:r>
        <w:t xml:space="preserve"> настоящего административного регламента).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ГКУ ВО "МФЦ" участвует в предоставлении государственной услуги в части консультирования граждан по вопросу предоставления государственной услуги, приема заявлений и формирования пакета документов, передачи принятых заявлений и приложений к ним в уполномоченный орган по принятию решений о назначении (об отказе в назначении) компенсации.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Выдача уведомлений о принятом решении в назначении (об отказе в назначении) компенсации производится в организациях, участвующих в предоставлении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2.3. Результатом предоставления государственной услуги является: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Конечным результатом предоставления государственной услуги является: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решение уполномоченного органа о назначении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(далее - компенсация);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решение уполномоченного органа об отказе в назначении компенсации.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2.4. Срок предоставления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2.4.1. Решение о назначении либо об отказе в назначении компенсации принимается уполномоченным органом в 15-дневный срок со дня представления заявителем заявления и иных документов, обязательство по представлению которых лежит на заявителе.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2.4.2. О принятом решении и порядке его обжалования заявитель письменно уведомляется уполномоченным органом в течение 5 рабочих дней со дня принятия решения уполномоченным органом.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2.4.3. В случае представления заявителем документов через дошкольные образовательные организации или через ГКУ ВО "МФЦ" срок предоставления государственной услуги исчисляется со дня передачи документов в уполномоченный орган.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2.5. Правовыми основаниями для предоставления государственной услуги являются следующие нормативные правовые акты: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lastRenderedPageBreak/>
        <w:t xml:space="preserve">- </w:t>
      </w:r>
      <w:hyperlink r:id="rId31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21.01.2009, "Собрание законодательства Российской Федерации", 26.01.2009, N 4, ст. 445, "Парламентская газета", N 4, 23 - 29.01.2009);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29.12.2012 N 273-ФЗ "Об образовании в Российской Федерации" ("Собрание законодательства Российской Федерации", 31.12.2012, N 53 (ч. 1), ст. 7598, "Российская газета", N 303, 31.12.2012);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4179, "Российская газета", N 168, 30.07.2010);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Федерации", 06.10.2003, N 40, ст. 3822, "Парламентская газета", N 186, 08.10.2003, "Российская газета", N 202, 08.10.2003);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граждан" ("Собрание законодательства Российской Федерации", 2006, N 19, ст. 2060);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("Российская газета", N 25, 13.02.2009, "Собрание законодательства Российской Федерации", 16.02.2009, N 7, ст., "Парламентская газета", N 8, 13 - 19.02.2009);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("Российская газета", N 75, 08.04.2011, "Собрание законодательства РФ", 11.04.2011, N 15, ст. 2036, "Парламентская газета", N 17, 08 - 14.04.2011);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N 200, 31.08.2012, "Собрание законодательства Российской Федерации", 03.09.2012, N 36, ст. 4903);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"Российская газета", N 75, 08.04.2016, "Собрание законодательства Российской Федерации", 11.04.2016, N 15, ст. 2084);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Российской Федерации", 20.09.2010, N 38, ст. 4823);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Закон</w:t>
        </w:r>
      </w:hyperlink>
      <w:r>
        <w:t xml:space="preserve"> Волгоградской области от 31.12.2015 N 246-ОД "Социальный кодекс Волгоградской области" ("Волгоградская правда", N 6, 19.01.2016, официальный интернет-портал правовой информации http://www.pravo.gov.ru, 04.01.2016);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lastRenderedPageBreak/>
        <w:t xml:space="preserve">- </w:t>
      </w:r>
      <w:hyperlink r:id="rId42" w:history="1">
        <w:r>
          <w:rPr>
            <w:color w:val="0000FF"/>
          </w:rPr>
          <w:t>пункт 4 статьи 6</w:t>
        </w:r>
      </w:hyperlink>
      <w:r>
        <w:t xml:space="preserve"> Закона Волгоградской области от 01.11.2007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("Волгоградская правда", N 209, 07.11.2007);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15.03.2010 N 57-п "Об утверждении Порядка расходования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("Волгоградская правда", N 51, 24.03.2010);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("Волгоградская правда", N 142, 03.08.2011);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области от 09.11.2015 N 664-п "О государственной информационной системе "Портал государственных и муниципальных услуг (функций) Волгоградской области" ("Волгоградская правда", N 175, 17.11.2015, официальный интернет-портал правовой информации http://www.pravo.gov.ru, 13.11.2015);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Устав</w:t>
        </w:r>
      </w:hyperlink>
      <w:r>
        <w:t xml:space="preserve"> городского округа - город Волжский Волгоградской области;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- город Волжский Волгоградской области от 17.06.2016 N 3528 "Об определении уполномоченного органа по назначению и выплате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- город Волжский Волгоградской области от 27.07.2016 N 4477 "О разработке и утверждении административных регламентов предоставления муниципальных услуг и ведении реестра муниципальных услуг (функций)";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- город Волжский Волгоградской области от 25.09.2018 N 5023 "Об уполномоченных органах".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2.6. Исчерпывающий перечень документов, необходимых для предоставления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bookmarkStart w:id="4" w:name="Par374"/>
      <w:bookmarkEnd w:id="4"/>
      <w:r>
        <w:t>2.6.1. Исчерпывающий перечень документов, которые заявитель должен представить самостоятельно: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lastRenderedPageBreak/>
        <w:t>1) заявление по форме, установленной к настоящему административному регламенту (</w:t>
      </w:r>
      <w:hyperlink w:anchor="Par662" w:tooltip="                                 ЗАЯВЛЕНИЕ" w:history="1">
        <w:r>
          <w:rPr>
            <w:color w:val="0000FF"/>
          </w:rPr>
          <w:t>приложения NN 1</w:t>
        </w:r>
      </w:hyperlink>
      <w:r>
        <w:t xml:space="preserve">, </w:t>
      </w:r>
      <w:hyperlink w:anchor="Par824" w:tooltip="                                 ЗАЯВЛЕНИЕ" w:history="1">
        <w:r>
          <w:rPr>
            <w:color w:val="0000FF"/>
          </w:rPr>
          <w:t>2</w:t>
        </w:r>
      </w:hyperlink>
      <w:r>
        <w:t xml:space="preserve">, </w:t>
      </w:r>
      <w:hyperlink w:anchor="Par984" w:tooltip="                                 ЗАЯВЛЕНИЕ" w:history="1">
        <w:r>
          <w:rPr>
            <w:color w:val="0000FF"/>
          </w:rPr>
          <w:t>3</w:t>
        </w:r>
      </w:hyperlink>
      <w:r>
        <w:t>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2) документ, удостоверяющий личность родителя (законного представителя);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3) свидетельство о рождении на каждого ребенка в семье;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4) выписку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 (предоставляется опекунами);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5) документ, подтверждающий среднедушевой доход ниже величины прожиточного минимума в расчете на душу населения по Волгоградской области, предоставляемый ежегодно в порядке, определенном комитетом социальной защиты населения Волгоградской области (предоставляется в случае неполучения родителями (законными представителями) мер социальной поддержки, предусмотренных </w:t>
      </w:r>
      <w:hyperlink r:id="rId50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6) документ, удостоверяющий полномочия представителя заявителя, в случае если с заявлением обращается представитель заявителя.</w:t>
      </w:r>
    </w:p>
    <w:p w:rsidR="00325FF7" w:rsidRDefault="001770F2">
      <w:pPr>
        <w:pStyle w:val="ConsPlusNormal"/>
        <w:spacing w:before="240"/>
        <w:ind w:firstLine="540"/>
        <w:jc w:val="both"/>
      </w:pPr>
      <w:bookmarkStart w:id="5" w:name="Par381"/>
      <w:bookmarkEnd w:id="5"/>
      <w:r>
        <w:t>2.6.2. Заявитель вправе представить по собственной инициативе: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1)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2) справку, подтверждающую посещение ребенком образовательной организации, реализующей образовательную программу дошкольного образования, выданную указанной организацией;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3) справку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В случае если заявитель не представил данные документы по собственной инициативе, а также документы о получении родителями (законными представителями) мер социальной поддержки, предусмотренных </w:t>
      </w:r>
      <w:hyperlink r:id="rId51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31.12.2015 N 246-ОД, и указанные документы не находятся в распоряжении уполномоченного органа, предоставляющего государственную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2.7. Заявление и документы, указанные в </w:t>
      </w:r>
      <w:hyperlink w:anchor="Par374" w:tooltip="2.6.1. Исчерпывающий перечень документов, которые заявитель должен представить самостоятельно: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регламента, могут быть представлены заявителями по их выбору в уполномоченный орган или ГКУ ВО "МФЦ" лично, либо направлены посредством почтовой связи на бумажном носителе, либо представлены в уполномоченный орган в электронной форме.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lastRenderedPageBreak/>
        <w:t>Подача документов через ГКУ ВО "МФЦ" осуществляется в соответствии с соглашением о взаимодействии, заключенным между ГКУ "МФЦ" и уполномоченным органом, с момента вступления в силу соответствующего соглашения о взаимодействии.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уполномоченного органа www.admvol.ru без необходимости дополнительной подачи заявления в какой-либо иной форме.</w:t>
      </w:r>
    </w:p>
    <w:p w:rsidR="00325FF7" w:rsidRDefault="001770F2">
      <w:pPr>
        <w:pStyle w:val="ConsPlusNormal"/>
        <w:spacing w:before="240"/>
        <w:ind w:firstLine="540"/>
        <w:jc w:val="both"/>
      </w:pPr>
      <w:bookmarkStart w:id="6" w:name="Par389"/>
      <w:bookmarkEnd w:id="6"/>
      <w:r>
        <w:t>2.8. Основаниями для отказа в приеме документов являются следующие случаи:</w:t>
      </w:r>
    </w:p>
    <w:p w:rsidR="00325FF7" w:rsidRDefault="001770F2">
      <w:pPr>
        <w:pStyle w:val="ConsPlusNormal"/>
        <w:spacing w:before="240"/>
        <w:ind w:firstLine="540"/>
        <w:jc w:val="both"/>
      </w:pPr>
      <w:bookmarkStart w:id="7" w:name="Par390"/>
      <w:bookmarkEnd w:id="7"/>
      <w:r>
        <w:t>1) документы представлены в неуполномоченный орган;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2) представлено заявление, не соответствующее установленной форме согласно </w:t>
      </w:r>
      <w:hyperlink w:anchor="Par662" w:tooltip="                                 ЗАЯВЛЕНИЕ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ar824" w:tooltip="                                 ЗАЯВЛЕНИЕ" w:history="1">
        <w:r>
          <w:rPr>
            <w:color w:val="0000FF"/>
          </w:rPr>
          <w:t>2</w:t>
        </w:r>
      </w:hyperlink>
      <w:r>
        <w:t xml:space="preserve">, </w:t>
      </w:r>
      <w:hyperlink w:anchor="Par984" w:tooltip="                                 ЗАЯВЛЕНИЕ" w:history="1">
        <w:r>
          <w:rPr>
            <w:color w:val="0000FF"/>
          </w:rPr>
          <w:t>3</w:t>
        </w:r>
      </w:hyperlink>
      <w:r>
        <w:t xml:space="preserve"> к настоящему административному регламенту;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3) заявление не содержит подписи и указания фамилии, имени, отчества заявителя и его почтового адреса для ответа;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4) заявление не поддается прочтению, содержит нецензурные или оскорбительные выражения;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5) в документах содержатся неоговоренные приписки и исправления, кроме случаев, когда допущенные нарушения могут быть устранены органами и организациями, участвующими в процессе оказания государственной услуги;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6) документы исполнены карандашом;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7) документы имеют повреждения, наличие которых не позволяет однозначно истолковать их содержание;</w:t>
      </w:r>
    </w:p>
    <w:p w:rsidR="00325FF7" w:rsidRDefault="001770F2">
      <w:pPr>
        <w:pStyle w:val="ConsPlusNormal"/>
        <w:spacing w:before="240"/>
        <w:ind w:firstLine="540"/>
        <w:jc w:val="both"/>
      </w:pPr>
      <w:bookmarkStart w:id="8" w:name="Par397"/>
      <w:bookmarkEnd w:id="8"/>
      <w:r>
        <w:t xml:space="preserve">8) истек срок </w:t>
      </w:r>
      <w:proofErr w:type="gramStart"/>
      <w:r>
        <w:t>действия</w:t>
      </w:r>
      <w:proofErr w:type="gramEnd"/>
      <w:r>
        <w:t xml:space="preserve"> представленного(-</w:t>
      </w:r>
      <w:proofErr w:type="spellStart"/>
      <w:r>
        <w:t>ных</w:t>
      </w:r>
      <w:proofErr w:type="spellEnd"/>
      <w:r>
        <w:t>) документа(-</w:t>
      </w:r>
      <w:proofErr w:type="spellStart"/>
      <w:r>
        <w:t>ов</w:t>
      </w:r>
      <w:proofErr w:type="spellEnd"/>
      <w:r>
        <w:t>).</w:t>
      </w:r>
    </w:p>
    <w:p w:rsidR="00325FF7" w:rsidRDefault="001770F2">
      <w:pPr>
        <w:pStyle w:val="ConsPlusNormal"/>
        <w:spacing w:before="240"/>
        <w:ind w:firstLine="540"/>
        <w:jc w:val="both"/>
      </w:pPr>
      <w:bookmarkStart w:id="9" w:name="Par398"/>
      <w:bookmarkEnd w:id="9"/>
      <w:r>
        <w:t>При обращении за получением государственной услуги в электронной форме с использованием усиленной квалифицированной электронной подписи (далее - квалифицированная подпись) основанием для отказа в приеме документов является выявление несоблюдения установленных условий признания действительности квалифицированной подписи в результате ее проверки.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Запрещается требовать от заявителя: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представления документов и информации, в том числе подтверждающих внесение </w:t>
      </w:r>
      <w:r>
        <w:lastRenderedPageBreak/>
        <w:t xml:space="preserve">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2" w:history="1">
        <w:r>
          <w:rPr>
            <w:color w:val="0000FF"/>
          </w:rPr>
          <w:t>частью 1 статьи 1</w:t>
        </w:r>
      </w:hyperlink>
      <w:r>
        <w:t xml:space="preserve"> Федерального закона от 27 июля 2010 N 210-ФЗ "Об организации предоставления государственных и муниципальных услуг"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 городского округа - город Волжский, за исключением документов, включенных в определенный </w:t>
      </w:r>
      <w:hyperlink r:id="rId53" w:history="1">
        <w:r>
          <w:rPr>
            <w:color w:val="0000FF"/>
          </w:rPr>
          <w:t>частью 6 статьи 7</w:t>
        </w:r>
      </w:hyperlink>
      <w:r>
        <w:t xml:space="preserve"> указанного закона перечень документов. Заявитель вправе представить указанные документы и информацию в управление или ГКУ ВО "МФЦ" по собственной инициативе;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4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изменение требований нормативных правовых актов, касающихся предоставления государственной услуги, после первоначальной подачи заявления,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наличие ошибок в заявлении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услуги,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выявление документально подтвержденного факта (признаков) ошибочных или противоправных действий (бездействия) должностного лица, муниципального служащего управления, сотрудника ГКУ ВО "МФЦ" в соответствии с </w:t>
      </w:r>
      <w:hyperlink r:id="rId5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управления или ГКУ ВО "МФЦ"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2.9. Исчерпывающий перечень оснований для приостановления или отказа в предоставлении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lastRenderedPageBreak/>
        <w:t>2.9.1. Основания для приостановления предоставления государственной услуги отсутствуют.</w:t>
      </w:r>
    </w:p>
    <w:p w:rsidR="00325FF7" w:rsidRDefault="001770F2">
      <w:pPr>
        <w:pStyle w:val="ConsPlusNormal"/>
        <w:spacing w:before="240"/>
        <w:ind w:firstLine="540"/>
        <w:jc w:val="both"/>
      </w:pPr>
      <w:bookmarkStart w:id="10" w:name="Par411"/>
      <w:bookmarkEnd w:id="10"/>
      <w:r>
        <w:t>2.9.2. Основаниями для отказа заявителю в предоставлении государственной услуги являются: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1) обращение за компенсацией лица, не обладающего правом на получение компенсации в соответствии с </w:t>
      </w:r>
      <w:hyperlink w:anchor="Par56" w:tooltip="1.2. Круг заявителей." w:history="1">
        <w:r>
          <w:rPr>
            <w:color w:val="0000FF"/>
          </w:rPr>
          <w:t>п. 1.2</w:t>
        </w:r>
      </w:hyperlink>
      <w:r>
        <w:t xml:space="preserve"> настоящего административного регламента;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2) непредставление лицом, обратившимся за компенсацией, в полном объеме документов, перечисленных в </w:t>
      </w:r>
      <w:hyperlink w:anchor="Par374" w:tooltip="2.6.1. Исчерпывающий перечень документов, которые заявитель должен представить самостоятельно: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3) нахождение образовательной организации, реализующей образовательную программу дошкольного образования, за пределами городского округа - город Волжский Волгоградской области;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административным регламентом.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2.10. Государственная услуга предоставляется бесплатно.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Запрещается взимать плату с заявителя 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органа, предоставляющего государственную услугу, организаций, участвующих в предоставлении государственной услуги, ГКУ ВО "МФЦ", привлеченных организаций, а также их должностных лиц, государственных или муниципальных служащих, работников.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2.11. Максимальное время ожидания в очереди при подаче заявления и при получении результата предоставления государственной услуги составляет 15 минут.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2.12. Срок регистрации заявления и прилагаемых к нему документов составляет: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на личном приеме граждан - не более 15 минут;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при поступлении заявления по почте или через ГКУ ВО "МФЦ" - 1 рабочий день со дня поступления в уполномоченный орган;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при поступлении заявления в электронной форме - 1 рабочий день.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2.12.1. Регистрация заявления при обращении гражданина в дошкольную образовательную организацию.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Основанием для начала процедуры по регистрации запроса заявителя о предоставлении государственной услуги является обращение гражданина в дошкольную образовательную организацию </w:t>
      </w:r>
      <w:hyperlink w:anchor="Par662" w:tooltip="                                 ЗАЯВЛЕНИЕ" w:history="1">
        <w:r>
          <w:rPr>
            <w:color w:val="0000FF"/>
          </w:rPr>
          <w:t>(приложение N 1)</w:t>
        </w:r>
      </w:hyperlink>
      <w:r>
        <w:t xml:space="preserve"> с документами, необходимыми для принятия решения о предоставлении государственной услуги, указанными в </w:t>
      </w:r>
      <w:hyperlink w:anchor="Par374" w:tooltip="2.6.1. Исчерпывающий перечень документов, которые заявитель должен представить самостоятельно: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Дата приема заявления фиксируется в специальном журнале регистрации заявлений. Срок </w:t>
      </w:r>
      <w:r>
        <w:lastRenderedPageBreak/>
        <w:t>регистрации заявления составляет 1 рабочий день.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2.12.2. Регистрация заявления при обращении гражданина в ГКУ ВО "МФЦ".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Основанием для начала процедуры по регистрации запроса заявителя о предоставлении государственной услуги является обращение гражданина в ГКУ ВО "МФЦ" </w:t>
      </w:r>
      <w:hyperlink w:anchor="Par824" w:tooltip="                                 ЗАЯВЛЕНИЕ" w:history="1">
        <w:r>
          <w:rPr>
            <w:color w:val="0000FF"/>
          </w:rPr>
          <w:t>(приложение N 2)</w:t>
        </w:r>
      </w:hyperlink>
      <w:r>
        <w:t xml:space="preserve"> с документами, необходимыми для принятия решения о предоставлении государственной услуги, указанными в </w:t>
      </w:r>
      <w:hyperlink w:anchor="Par374" w:tooltip="2.6.1. Исчерпывающий перечень документов, которые заявитель должен представить самостоятельно: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Специалист ГКУ ВО "МФЦ", ответственный за прием заявителей, в течение 1 рабочего дня регистрирует в автоматизированной информационной системе ГКУ ВО "МФЦ" заявление и необходимые документы.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2.12.3. Регистрация заявления при обращении гражданина в уполномоченный орган.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Основанием для начала процедуры по регистрации запроса заявителя о предоставлении государственной услуги является обращение гражданина в уполномоченный орган </w:t>
      </w:r>
      <w:hyperlink w:anchor="Par984" w:tooltip="                                 ЗАЯВЛЕНИЕ" w:history="1">
        <w:r>
          <w:rPr>
            <w:color w:val="0000FF"/>
          </w:rPr>
          <w:t>(приложение N 3)</w:t>
        </w:r>
      </w:hyperlink>
      <w:r>
        <w:t xml:space="preserve"> с документами, необходимыми для принятия решения о предоставлении государственной услуги, указанными в </w:t>
      </w:r>
      <w:hyperlink w:anchor="Par374" w:tooltip="2.6.1. Исчерпывающий перечень документов, которые заявитель должен представить самостоятельно:" w:history="1">
        <w:r>
          <w:rPr>
            <w:color w:val="0000FF"/>
          </w:rPr>
          <w:t>пункте 2.6.1</w:t>
        </w:r>
      </w:hyperlink>
      <w:r>
        <w:t xml:space="preserve"> настоящего административного регламента.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Дата приема заявления фиксируется в специальном журнале регистрации заявлений. Срок регистрации заявления составляет 1 рабочий день.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2.13.1. Требования к помещениям, в которых предоставляется государственная услуга.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Помещения, в которых предоставляется государственная услуга, обеспечиваются необходимыми для предоставления государственной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Помещения уполномоченного органа должны соответствовать санитарно-эпидемиологическим </w:t>
      </w:r>
      <w:hyperlink r:id="rId56" w:history="1">
        <w:r>
          <w:rPr>
            <w:color w:val="0000FF"/>
          </w:rPr>
          <w:t>правилам и нормативам</w:t>
        </w:r>
      </w:hyperlink>
      <w: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Входы и выходы из помещений оборудуются соответствующими указателями.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Входы в помещения уполномоченного органа, дошкольных образовательных организаций и ГКУ ВО "МФЦ" оборудуются пандусами, расширенными переходами, позволяющими обеспечить беспрепятственный вход инвалидов (инвалидов-колясочников) и выход из них.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Предусматривается предоставление, при необходимости, услуги по месту жительства инвалида или в дистанционном режиме.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lastRenderedPageBreak/>
        <w:t>Входы в уполномоченный орган, дошкольные образовательные организации, ГКУ ВО "МФЦ" оборудуются информационными табличками (вывесками), содержащими информацию о наименовании, месте нахождения и режиме работы, выполненными контрастно-выпуклым шрифтом.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Кабинеты оборудуются информационными табличками (вывесками), содержащими информацию о наименовании уполномоченного органа по предоставлению государственной услуги, выполненными контрастно-выпуклым шрифтом.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2.13.2. Требования к местам ожидания.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специалистов уполномоченного органа, назначенных ответственных лиц дошкольных образовательных организаций и специалистов ГКУ ВО "МФЦ".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Места ожидания должны быть оборудованы стульями, кресельными секциями, скамьями.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2.13.3. Требования к местам приема заявителей.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управления образования, назначенных ответственных лиц дошкольных образовательных организаций, специалистов ГКУ ВО "МФЦ" из помещения при необходимости.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2.13.4. Требования к информационным стендам.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В помещениях уполномоченного органа, дошкольных образовательных организаций, ГКУ ВО "МФЦ",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2) текст настоящего административного регламента;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3) информация о порядке предоставления государственной услуги;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4) перечень документов, необходимых для предоставления государственной услуги;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lastRenderedPageBreak/>
        <w:t>5) формы и образцы документов для заполнения;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6) сведения о месте нахождения и графике работы уполномоченного органа, дошкольных образовательных учреждений и ГКУ ВО "МФЦ";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7) справочные телефоны;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8) адреса электронной почты и адреса интернет-сайтов;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9) информация о месте личного приема, а также об установленных для личного приема днях и часах.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При изменении информации по предоставлению государственной услуги осуществляется ее периодическое обновление.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государственной информационной системе "Портал государственных и муниципальных услуг (функций)" (www.gosuslugi.ru), в Единой государственной информационной системе социального обеспечения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помощи", на официальном портале Губернатора и Администрации Волгоградской области в разделе "Государственные услуги" (www.volgograd.ru), а также на официальном сайте администрации городского округа - город Волжский Волгоградской области - www.admvol.ru.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2.13.5. Требования к обеспечению доступности предоставления государственной услуги для инвалидов.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В целях обеспечения условий доступности для инвалидов государственной услуги должно быть обеспечено: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а) оказание специалистами помощи инвалидам в посадке в транспортное средство и высадке из него перед входом в помещения, в которых оказывается государственная услуга;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б) беспрепятственный вход инвалидов в помещение и выход из него;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в) возможность самостоятельного передвижения инвалидов по территории организации, помещения, в которых оказывается государственная услуга;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г)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государственная услуга;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д)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</w:t>
      </w:r>
      <w:r>
        <w:lastRenderedPageBreak/>
        <w:t>ограничений их жизнедеятельности;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е)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ж)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з)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и) предоставление при необходимости услуги по месту жительства инвалида или в дистанционном режиме;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к)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2.14. Показатели доступности и качества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2.14.1. Показателями доступности и качества государственной услуги являются предоставление государственной услуги или осуществление отдельных административных процедур в электронной форме, получение заявителем информации о ходе предоставления государственной услуги с использованием средств телефонной связи, электронного информирования, соблюдение сроков предоставления государственной услуги,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 уполномоченного органа.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2.15. Особенности осуществления отдельных административных процедур в электронной форме и предоставления государственной услуги через ГКУ ВО "МФЦ" установлены в разделе 3 настоящего административного регламента.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325FF7" w:rsidRDefault="001770F2">
      <w:pPr>
        <w:pStyle w:val="ConsPlusTitle"/>
        <w:jc w:val="center"/>
      </w:pPr>
      <w:r>
        <w:t>административных процедур, требования к порядку их</w:t>
      </w:r>
    </w:p>
    <w:p w:rsidR="00325FF7" w:rsidRDefault="001770F2">
      <w:pPr>
        <w:pStyle w:val="ConsPlusTitle"/>
        <w:jc w:val="center"/>
      </w:pPr>
      <w:r>
        <w:t>выполнения, в том числе особенности выполнения</w:t>
      </w:r>
    </w:p>
    <w:p w:rsidR="00325FF7" w:rsidRDefault="001770F2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325FF7" w:rsidRDefault="001770F2">
      <w:pPr>
        <w:pStyle w:val="ConsPlusTitle"/>
        <w:jc w:val="center"/>
      </w:pPr>
      <w:r>
        <w:t>особенности выполнения административных процедур</w:t>
      </w:r>
    </w:p>
    <w:p w:rsidR="00325FF7" w:rsidRDefault="001770F2">
      <w:pPr>
        <w:pStyle w:val="ConsPlusTitle"/>
        <w:jc w:val="center"/>
      </w:pPr>
      <w:r>
        <w:t>в ГКУ ВО "МФЦ"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прием и регистрация (отказ в приеме) заявления и прилагаемых к нему документов, необходимых для предоставления государственной услуги, назначенным ответственным лицом дошкольной образовательной организации;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формирование пакета документов и передача его в уполномоченный орган;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lastRenderedPageBreak/>
        <w:t>- рассмотрение заявления и прилагаемых документов;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подготовка и подписание результата предоставления государственной услуги по итогам рассмотрения;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выдача (направление) назначенным ответственным лицом дошкольной образовательной организации уведомления о результате предоставления государственной услуги заявителю.</w:t>
      </w:r>
    </w:p>
    <w:p w:rsidR="00325FF7" w:rsidRDefault="00125C86">
      <w:pPr>
        <w:pStyle w:val="ConsPlusNormal"/>
        <w:spacing w:before="240"/>
        <w:ind w:firstLine="540"/>
        <w:jc w:val="both"/>
      </w:pPr>
      <w:hyperlink w:anchor="Par1130" w:tooltip="БЛОК-СХЕМА" w:history="1">
        <w:r w:rsidR="001770F2">
          <w:rPr>
            <w:color w:val="0000FF"/>
          </w:rPr>
          <w:t>Блок-схема</w:t>
        </w:r>
      </w:hyperlink>
      <w:r w:rsidR="001770F2">
        <w:t xml:space="preserve"> исполнения государственной услуги представлена в приложении N 4 к настоящему административному регламенту.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3.1. Прием и регистрация (отказ в приеме) заявления, в том числе поступившего в электронной форме, и прилагаемых к нему документов.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3.1.1. Основанием для начала административной процедуры по приему заявления и документов, необходимых для назначения компенсации, является поступление в уполномоченный орган заявления и прилагаемых к нему документов, предусмотренных </w:t>
      </w:r>
      <w:hyperlink w:anchor="Par374" w:tooltip="2.6.1. Исчерпывающий перечень документов, которые заявитель должен представить самостоятельно: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посредством личного обращения заявителя, почтового отправления, в электронной форме или через ГКУ ВО "МФЦ".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3.1.2. Прием заявления и прилагаемых к нему документов осуществляют должностные лица уполномоченного органа или ГКУ ВО "МФЦ".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3.1.3. 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1) устанавливает предмет обращения;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2) при личном обращении заявителя устанавливает соответствие личности заявителя документу, удостоверяющему личность, проверяет полномочия, в том числе полномочия представителя действовать от имени заявителя;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hyperlink w:anchor="Par374" w:tooltip="2.6.1. Исчерпывающий перечень документов, которые заявитель должен представить самостоятельно: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4) осуществляет сверку копий представленных документов с их оригиналами;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5) проверяет заявление и прилагаемые к нему документы на наличие оснований, предусмотренных </w:t>
      </w:r>
      <w:hyperlink w:anchor="Par389" w:tooltip="2.8. Основаниями для отказа в приеме документов являются следующие случаи: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6) осуществляет прием заявления и документов по описи (расписке), которая содержит полный перечень документов, представленных заявителем, либо в случае наличия оснований, предусмотренных </w:t>
      </w:r>
      <w:hyperlink w:anchor="Par389" w:tooltip="2.8. Основаниями для отказа в приеме документов являются следующие случаи:" w:history="1">
        <w:r>
          <w:rPr>
            <w:color w:val="0000FF"/>
          </w:rPr>
          <w:t>пунктом 2.8</w:t>
        </w:r>
      </w:hyperlink>
      <w:r>
        <w:t xml:space="preserve"> настоящего административного регламента, отказывает заявителю в приеме заявления и прилагаемых к нему документов.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Дата приема документов фиксируется в специальном журнале регистрации документов;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lastRenderedPageBreak/>
        <w:t xml:space="preserve">7) вручает (направляет) заявителю </w:t>
      </w:r>
      <w:hyperlink w:anchor="Par1174" w:tooltip="                        ОПИСЬ (РАСПИСКА) N _______" w:history="1">
        <w:r>
          <w:rPr>
            <w:color w:val="0000FF"/>
          </w:rPr>
          <w:t>опись</w:t>
        </w:r>
      </w:hyperlink>
      <w:r>
        <w:t xml:space="preserve"> (расписку) в получении документов с копией описи (расписки) с отметкой о дате приема заявления и прилагаемых к нему документов либо отказ в приеме документов с указанием основания отказа и разъяснением возможности обратиться за предоставлением государственной услуги после устранения соответствующих недостатков (приложение N 5).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В случае представления документов через дошкольную образовательную организацию или ГКУ ВО "МФЦ" опись (расписка) (уведомление об отказе) выдается указанными организациями.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3.1.4. Заявление и прилагаемые к нему документы, направленные посредством почтового отправления или в электронной форме в уполномоченный орган или ГКУ ВО "МФЦ", проверяются в установленном порядке соответственно специалистами уполномоченного органа, ответственными за прием документов.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 в программе АС "Дело".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В случае наличия оснований, предусмотренных </w:t>
      </w:r>
      <w:hyperlink w:anchor="Par390" w:tooltip="1) документы представлены в неуполномоченный орган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397" w:tooltip="8) истек срок действия представленного(-ных) документа(-ов)." w:history="1">
        <w:r>
          <w:rPr>
            <w:color w:val="0000FF"/>
          </w:rPr>
          <w:t>8 пункта 2.8</w:t>
        </w:r>
      </w:hyperlink>
      <w:r>
        <w:t xml:space="preserve"> настоящего административного регламента для отказа в приеме документов, поступивших посредством почтового отправления или в электронной форме, специалист уполномоченного органа не позднее рабочего дня, следующего за днем поступления заявления в уполномоченный орган, направляет соответственно почтой или в электронной форме мотивированное уведомление об отказе в приеме документов с указанием основания отказа.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При поступлении заявления о предоставлении государственной услуги в электронной форме, подписанного квалифицированной подписью, должностное лицо уполномоченного органа, ответственное за предоставление государственной услуги, в течение 1 рабочего дня с момента его регистрации проводит процедуру проверки действительности квалифицированной подписи на предмет соблюдения условий, указанных в </w:t>
      </w:r>
      <w:hyperlink r:id="rId58" w:history="1">
        <w:r>
          <w:rPr>
            <w:color w:val="0000FF"/>
          </w:rPr>
          <w:t>статье 11</w:t>
        </w:r>
      </w:hyperlink>
      <w:r>
        <w:t xml:space="preserve"> Федерального закона от 06.04.2011 N 63-ФЗ "Об электронной подписи" (далее - Федеральный закон "Об электронной подписи").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59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</w:t>
      </w:r>
      <w:r>
        <w:lastRenderedPageBreak/>
        <w:t>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3.1.5. При подаче заявления и прилагаемых к нему документов через дошкольную образовательную организацию или ГКУ ВО "МФЦ"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3.1.6. Максимальным сроком выполнения административной процедуры является: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при личном приеме - не более 15 минут;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при поступлении заявления и документов по почте, в электронной форме или через дошкольную образовательную организацию, ГКУ ВО "МФЦ" - 1 рабочий день со дня поступления в уполномоченный орган.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3.1.7. Результатом выполнения административной процедуры является: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прием и регистрация заявления, выдача (направление в электронной форме или в ГКУ ВО "МФЦ") заявителю описи (расписки) в получении заявления и приложенных к нему документов (уведомления о получении заявления);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- выдача (направление) уведомления об отказе в приеме документов, в том числе уведомления об отказе в приеме к рассмотрению заявления, поступившего в электронной форме, по основаниям, установленным </w:t>
      </w:r>
      <w:hyperlink w:anchor="Par398" w:tooltip="При обращении за получением государственной услуги в электронной форме с использованием усиленной квалифицированной электронной подписи (далее - квалифицированная подпись) основанием для отказа в приеме документов является выявление несоблюдения установленных " w:history="1">
        <w:r>
          <w:rPr>
            <w:color w:val="0000FF"/>
          </w:rPr>
          <w:t>абзацем десятым пункта 2.8</w:t>
        </w:r>
      </w:hyperlink>
      <w:r>
        <w:t xml:space="preserve"> настоящего административного регламента.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3.2. Формирование и направление межведомственных запросов в органы, участвующие в предоставлении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государственной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3.2.2. Если документы (информация), предусмотренные </w:t>
      </w:r>
      <w:hyperlink w:anchor="Par381" w:tooltip="2.6.2. Заявитель вправе представить по собственной инициативе: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государственной услуги, готовит и направляет межведомственные запросы в органы, в распоряжении которых </w:t>
      </w:r>
      <w:r>
        <w:lastRenderedPageBreak/>
        <w:t>находятся указанные документы и информация.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3.2.3. Максимальный срок выполнения административной процедуры - 2 дня со дня приема документов и регистрации заявления.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3.2.4. Результатом исполнения административной процедуры является формирование и направление межведомственных запросов в органы, участвующие в предоставлении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3.3. Рассмотрение заявления и прилагаемых документов, принятие решения по итогам рассмотрения.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3.3.1. Основанием для начала выполнения административной процедуры является получение специалистом уполномоченного органа, ответственным за предоставление государственной услуги, всех документов (информации), в том числе посредством межведомственного информационного взаимодействия, необходимых для предоставления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3.3.2. Специалист уполномоченного органа, ответственный за предоставление государственной услуги, рассматривает представленные документы и подготавливает проект приказа уполномоченного органа о назначении компенсации либо проект приказа уполномоченного органа об отказе в назначении компенсации.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3.3.4. Руководитель уполномоченного органа, рассмотрев полученные документы, в случае отсутствия замечаний, подписывает соответствующий приказ о назначении компенсации.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Приказ об отказе в предоставлении государственной услуги принимается при наличии оснований, установленных </w:t>
      </w:r>
      <w:hyperlink w:anchor="Par411" w:tooltip="2.9.2. Основаниями для отказа заявителю в предоставлении государственной услуги являются:" w:history="1">
        <w:r>
          <w:rPr>
            <w:color w:val="0000FF"/>
          </w:rPr>
          <w:t>пунктом 2.9.2</w:t>
        </w:r>
      </w:hyperlink>
      <w:r>
        <w:t xml:space="preserve"> настоящего административного регламента.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3.3.5. Подписанный приказ уполномоченного органа о назначении (отказ в назначении) компенсации регистрируется специалистом уполномоченного органа, ответственным за регистрацию приказов, в установленном порядке.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3.3.6. Максимальный срок исполнения административной процедуры - 10 дней с момента получения специалистом уполномоченного органа, ответственным за предоставление государственной услуги, всех документов (информации), в том числе посредством межведомственного информационного взаимодействия, необходимых для предоставления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bookmarkStart w:id="11" w:name="Par534"/>
      <w:bookmarkEnd w:id="11"/>
      <w:r>
        <w:t>3.3.7. Результатом исполнения административной процедуры является: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принятие уполномоченным органом решения о назначении компенсации;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принятие уполномоченным органом решения об отказе в назначении компенсации.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Подписанное уведомление регистрируется специалистом уполномоченного органа, ответственным за регистрацию уведомлений, в установленном порядке в программе АС "Дело".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3.4. Уведомление заявителя о принятом решении.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lastRenderedPageBreak/>
        <w:t xml:space="preserve">3.4.1. Основанием для начала выполнения административной процедуры является принятие уполномоченным органом одного из решений, указанных в </w:t>
      </w:r>
      <w:hyperlink w:anchor="Par534" w:tooltip="3.3.7. Результатом исполнения административной процедуры является:" w:history="1">
        <w:r>
          <w:rPr>
            <w:color w:val="0000FF"/>
          </w:rPr>
          <w:t>пункте 3.3.7</w:t>
        </w:r>
      </w:hyperlink>
      <w:r>
        <w:t xml:space="preserve"> настоящего административного регламента.</w:t>
      </w:r>
    </w:p>
    <w:p w:rsidR="00325FF7" w:rsidRDefault="00325FF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325FF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25FF7" w:rsidRDefault="001770F2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25FF7" w:rsidRDefault="001770F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в данном административном регламенте приложение 11 отсутствует.</w:t>
            </w:r>
          </w:p>
        </w:tc>
      </w:tr>
    </w:tbl>
    <w:p w:rsidR="00325FF7" w:rsidRDefault="001770F2">
      <w:pPr>
        <w:pStyle w:val="ConsPlusNormal"/>
        <w:spacing w:before="300"/>
        <w:ind w:firstLine="540"/>
        <w:jc w:val="both"/>
      </w:pPr>
      <w:r>
        <w:t xml:space="preserve">3.4.2. Специалист уполномоченного органа, ответственный за предоставление государственной услуги, после принятия уполномоченным органом одного из решений, указанных в </w:t>
      </w:r>
      <w:hyperlink w:anchor="Par534" w:tooltip="3.3.7. Результатом исполнения административной процедуры является:" w:history="1">
        <w:r>
          <w:rPr>
            <w:color w:val="0000FF"/>
          </w:rPr>
          <w:t>пункте 3.3.7</w:t>
        </w:r>
      </w:hyperlink>
      <w:r>
        <w:t xml:space="preserve"> настоящего административного регламента, готовит и представляет на подпись руководителю уполномоченного органа уведомление о принятом решении (</w:t>
      </w:r>
      <w:hyperlink w:anchor="Par1487" w:tooltip="                                 СОГЛАСИЕ" w:history="1">
        <w:r>
          <w:rPr>
            <w:color w:val="0000FF"/>
          </w:rPr>
          <w:t>Приложения NN 10</w:t>
        </w:r>
      </w:hyperlink>
      <w:r>
        <w:t>, 11).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3.4.3. Уведомления о назначении (об отказе в назначении) компенсации передаются в дошкольные образовательные организации или в ГКУ ВО "МФЦ" для выдачи заявителям результата предоставления услуги (направления в адрес заявителя почтовым отправлением, если такой способ уведомления указан заявителем).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Результатом административной процедуры является отметка о выдаче уведомления специалистом уполномоченного органа, ответственным за исполнение государственной услуги, с указанием даты "Выдано </w:t>
      </w:r>
      <w:proofErr w:type="spellStart"/>
      <w:r>
        <w:t>чч.мм.гг</w:t>
      </w:r>
      <w:proofErr w:type="spellEnd"/>
      <w:r>
        <w:t>".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3.4.4.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1) в форме электронного документа, подписанного ответственным должностным лицом с использованием квалифицированной подписи;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2) в форме документа на бумажном носителе в дошкольной образовательной организации или в ГКУ ВО "МФЦ";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3.4.5. Максимальный срок исполнения административной процедуры - 5 дней с момента принятия уполномоченным органом решения о назначении (об отказе в назначении) компенсации.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3.4.6. Результатом исполнения административной процедуры является: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направление (вручение) заявителю уведомления о назначении компенсации;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направление (вручение) заявителю уведомления об отказе в назначении компенсации.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Специалист уполномоченного органа или ГКУ ВО "МФЦ" фиксирует выдачу уведомления заявителю в специальном журнале регистрации уведомлений с проставлением отметки "Выдано </w:t>
      </w:r>
      <w:proofErr w:type="spellStart"/>
      <w:r>
        <w:t>чч.мм.гг</w:t>
      </w:r>
      <w:proofErr w:type="spellEnd"/>
      <w:r>
        <w:t>".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lastRenderedPageBreak/>
        <w:t>3.4.7. Уполномоченный орган в отношении каждого заявителя формирует личное дело, куда подшиваются (брошюруются) документы, необходимые для принятия решения о назначении компенсации.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Title"/>
        <w:jc w:val="center"/>
        <w:outlineLvl w:val="1"/>
      </w:pPr>
      <w:r>
        <w:t>4. Формы контроля за исполнением административного</w:t>
      </w:r>
    </w:p>
    <w:p w:rsidR="00325FF7" w:rsidRDefault="001770F2">
      <w:pPr>
        <w:pStyle w:val="ConsPlusTitle"/>
        <w:jc w:val="center"/>
      </w:pPr>
      <w:r>
        <w:t>регламента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ind w:firstLine="540"/>
        <w:jc w:val="both"/>
      </w:pPr>
      <w:r>
        <w:t>4.1. Текущий контроль за соблюдением последовательности административных процедур и административных действий, определенных настоящим административным регламентом, осуществляется должностными лицами дошкольных образовательных организаций, ГКУ ВО "МФЦ", уполномоченного органа, в обязанности которых входит выполнение соответствующих функций.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4.2. Руководитель уполномоченного органа, должностные лица дошкольных образовательных организаций, ГКУ ВО "МФЦ" осуществляют текущий контроль за соблюдением последовательности административных действий и административных процедур, определенных настоящим административным регламентом.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4.3. Текущий контроль осуществляется путем проведения проверок соблюдения нормативных правовых актов, регулирующих предоставление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4.4. Проверка полноты и качества предоставления государственной услуги в ходе текущего контроля осуществляется путем проведения: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плановых проверок соблюдения и исполнения назначенными ответственными лицами дошкольных образовательных организаций, специалистами ГКУ ВО "МФЦ", уполномоченного органа положений настоящего административного регламента, нормативных правовых актов, регламентирующих деятельность по предоставлению государственной услуги;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внеплановых проверок соблюдения и исполнения назначенными ответственными лицами дошкольных образовательных организаций, специалистами ГКУ ВО "МФЦ", уполномоченного органа положений настоящего административного регламента, осуществляемых по обращениям заявителей, на основании иных документов и сведений, указывающих на нарушение порядка предоставления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4.5. Плановые проверки полноты и качества предоставления государственной услуги проводятся 1 раз в год, внеплановые - при поступлении в дошкольные образовательные организации, ГКУ ВО "МФЦ", уполномоченный орган жалобы заявителя на своевременность, полноту и качество предоставления государственной услуги, на основании иных документов и сведений, указывающих на нарушения административного регламента.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4.6. Плановые и внеплановые проверки проводятся должностными лицами дошкольных образовательных организаций, ГКУ ВО "МФЦ", уполномоченного органа на основании приказа дошкольной образовательной организации, ГКУ ВО "МФЦ", уполномоченного органа.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4.7. По результатам проведенной проверки составляется справка, в которой описываются, в случае их выявления, недостатки и предложения по их устранению.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lastRenderedPageBreak/>
        <w:t xml:space="preserve">4.8. Назначенные ответственные лица дошкольных образовательных организаций, специалисты ГКУ ВО "МФЦ", уполномоченного органа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административным регламентом. Персональная ответственность назначенных ответственных лиц дошкольных образовательных организаций, специалистов ГКУ ВО "МФЦ", уполномоченного органа закрепляется в их должностных инструкциях. В случае выявления нарушений должностное лицо несет дисциплинарную ответственность в соответствии с Трудовым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4.9. Контроль со стороны граждан, их объединений и организаций за предоставлением государственной услуги может быть осуществлен: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путем запроса соответствующей информации при условии, что она не является конфиденциальной;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при непосредственном общении со специалистами уполномоченного органа, назначенными ответственными лицами дошкольных образовательных организаций, специалистами ГКУ ВО "МФЦ";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- с использованием средств телефонной связи либо электронной почты.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4.10.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в дошкольные образовательные организации, ГКУ ВО "МФЦ", уполномоченный орган.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325FF7" w:rsidRDefault="001770F2">
      <w:pPr>
        <w:pStyle w:val="ConsPlusTitle"/>
        <w:jc w:val="center"/>
      </w:pPr>
      <w:r>
        <w:t>и действий (бездействия) управления образования</w:t>
      </w:r>
    </w:p>
    <w:p w:rsidR="00325FF7" w:rsidRDefault="001770F2">
      <w:pPr>
        <w:pStyle w:val="ConsPlusTitle"/>
        <w:jc w:val="center"/>
      </w:pPr>
      <w:r>
        <w:t>администрации городского органа - город Волжский</w:t>
      </w:r>
    </w:p>
    <w:p w:rsidR="00325FF7" w:rsidRDefault="001770F2">
      <w:pPr>
        <w:pStyle w:val="ConsPlusTitle"/>
        <w:jc w:val="center"/>
      </w:pPr>
      <w:r>
        <w:t>Волгоградской области, ГКУ ВО "МФЦ", организаций, указанных</w:t>
      </w:r>
    </w:p>
    <w:p w:rsidR="00325FF7" w:rsidRDefault="001770F2">
      <w:pPr>
        <w:pStyle w:val="ConsPlusTitle"/>
        <w:jc w:val="center"/>
      </w:pPr>
      <w:r>
        <w:t>в части 1.1 статьи 16 Федерального закона от 27.07.2010</w:t>
      </w:r>
    </w:p>
    <w:p w:rsidR="00325FF7" w:rsidRDefault="001770F2">
      <w:pPr>
        <w:pStyle w:val="ConsPlusTitle"/>
        <w:jc w:val="center"/>
      </w:pPr>
      <w:r>
        <w:t>N 210-ФЗ "Об организации предоставления государственных</w:t>
      </w:r>
    </w:p>
    <w:p w:rsidR="00325FF7" w:rsidRDefault="001770F2">
      <w:pPr>
        <w:pStyle w:val="ConsPlusTitle"/>
        <w:jc w:val="center"/>
      </w:pPr>
      <w:r>
        <w:t>и муниципальных услуг", а также их должностных лиц,</w:t>
      </w:r>
    </w:p>
    <w:p w:rsidR="00325FF7" w:rsidRDefault="001770F2">
      <w:pPr>
        <w:pStyle w:val="ConsPlusTitle"/>
        <w:jc w:val="center"/>
      </w:pPr>
      <w:r>
        <w:t>муниципальных служащих, сотрудников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ind w:firstLine="540"/>
        <w:jc w:val="both"/>
      </w:pPr>
      <w:r>
        <w:t xml:space="preserve">5.1. Заявитель может обратиться с жалобой на решения и действия (бездействие) управления или ГКУ ВО "МФЦ", их руководителей, должностных лиц, муниципальных служащих, сотрудников, привлекаемых к предоставлению государственной услуги в соответствии с </w:t>
      </w:r>
      <w:hyperlink r:id="rId6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следующих случаях: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1) нарушение срока регистрации заявления и запроса, указанного в </w:t>
      </w:r>
      <w:hyperlink r:id="rId62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ГКУ ВО "МФЦ", сотрудника ГКУ ВО "МФЦ" возможно в случае, если на ГКУ ВО "МФЦ", решения и действия </w:t>
      </w:r>
      <w:r>
        <w:lastRenderedPageBreak/>
        <w:t xml:space="preserve">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3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городского округа - город Волжский Волгоградской области для предоставления государственной услуги, у заявителя;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городского округа - город Волжский Волгоградской области для предоставления государственной услуги;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5)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 городского округа - город Волжский Волгоградской области. В указанном случае досудебное (внесудебное) обжалование заявителем решений и действий (бездействия) ГКУ ВО "МФЦ", сотрудника ГКУ ВО "МФЦ" возможно в случае, если на ГКУ ВО "МФЦ",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 городского округа - город Волжский Волгоградской области;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7) отказ управления или ГКУ ВО "МФЦ", его должностных лиц, муниципальных служащих или сотрудников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ГКУ ВО "МФЦ", сотрудника ГКУ ВО "МФЦ" возможно в случае, если на ГКУ ВО "МФЦ",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5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9) приостановление предоставления государственной услуги,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 </w:t>
      </w:r>
      <w:r>
        <w:lastRenderedPageBreak/>
        <w:t xml:space="preserve">городского округа - город Волжский Волгоградской области. В указанном случае досудебное (внесудебное) обжалование заявителем решений и действий (бездействия) ГКУ ВО "МФЦ" или его сотрудника возможно в случае, если на ГКУ ВО "МФЦ",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6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6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ГКУ ВО "МФЦ" или его сотрудника возможно в случае, если на ГКУ ВО "МФЦ",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6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325FF7" w:rsidRDefault="001770F2">
      <w:pPr>
        <w:pStyle w:val="ConsPlusNormal"/>
        <w:spacing w:before="240"/>
        <w:ind w:firstLine="540"/>
        <w:jc w:val="both"/>
      </w:pPr>
      <w:bookmarkStart w:id="12" w:name="Par595"/>
      <w:bookmarkEnd w:id="12"/>
      <w:r>
        <w:t xml:space="preserve">5.2. Жалоба подается в письменной форме на бумажном носителе, в электронной форме в управление образования, ГКУ ВО "МФЦ" либо в соответствующий орган, являющийся учредителем ГКУ ВО "МФЦ" (далее - учредитель ГКУ ВО "МФЦ"), а также в организации, предусмотренные </w:t>
      </w:r>
      <w:hyperlink r:id="rId6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 Жалобы на решения и действия (бездействие) сотрудника ГКУ ВО "МФЦ" подаются руководителю этого ГКУ ВО "МФЦ". Жалобы на решения и действия (бездействие) ГКУ ВО "МФЦ" подаются учредителю ГКУ ВО "МФЦ"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7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Жалоба на решения и действия (бездействие) управления образования, должностного лица управления образования, муниципального служащего, руководителя управления образования администрации городского органа - город Волжский Волгоградской области может быть направлена по почте, через ГКУ ВО "МФЦ", с использованием информационно-телекоммуникационной сети Интернет,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Жалоба на решения и действия (бездействие) ГКУ ВО "МФЦ", сотрудника ГКУ ВО "МФЦ" может быть направлена по почте, с использованием информационно-телекоммуникационной сети Интернет, официального сайта ГКУ ВО "МФЦ",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Жалоба на решения и действия (бездействие) организаций, предусмотренных </w:t>
      </w:r>
      <w:hyperlink r:id="rId71" w:history="1">
        <w:r>
          <w:rPr>
            <w:color w:val="0000FF"/>
          </w:rPr>
          <w:t xml:space="preserve">частью 1.1 </w:t>
        </w:r>
        <w:r>
          <w:rPr>
            <w:color w:val="0000FF"/>
          </w:rPr>
          <w:lastRenderedPageBreak/>
          <w:t>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5.3. Жалобы на решения, принятые руководителем органа, предоставляющего государственную услугу, рассматриваются непосредственно руководителем органа, предоставляющего государственную услугу.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5.4. Жалоба должна содержать: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1) наименование уполномоченного органа, должностного лица уполномоченного органа или муниципального служащего, ГКУ ВО "МФЦ", его руководителя и (или) сотрудника, организаций, предусмотренных </w:t>
      </w:r>
      <w:hyperlink r:id="rId7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руководителей и (или) сотрудника, решения и действия (бездействие) которых обжалуются;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 (адреса), по которым должен быть направлен ответ заявителю;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3) сведения об обжалуемых решениях и действиях (бездействии) управления образования, должностного лица управления образования или муниципального служащего, ГКУ ВО "МФЦ", сотрудника ГКУ ВО "МФЦ", организаций, предусмотренных </w:t>
      </w:r>
      <w:hyperlink r:id="rId7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сотрудника;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4) доводы, на основании которых заявитель не согласен с решениями и действиями (бездействием) управления образования, должностного лица управления образования, предоставляющего государственную услугу, или органа, предоставляющего муниципальную услугу, либо государственного или муниципального служащего, ГКУ ВО "МФЦ", сотрудника ГКУ ВО "МФЦ", организаций, предусмотренных </w:t>
      </w:r>
      <w:hyperlink r:id="rId7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доводы заявителя, либо их копии.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управления образования, сотрудниками ГКУ ВО "МФЦ", организаций, предусмотренных </w:t>
      </w:r>
      <w:hyperlink r:id="rId7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течение трех дней со дня ее поступления.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Жалоба, поступившая в управление образования, ГКУ ВО "МФЦ", учредителю ГКУ ВО </w:t>
      </w:r>
      <w:r>
        <w:lastRenderedPageBreak/>
        <w:t xml:space="preserve">"МФЦ", в организации, предусмотренные </w:t>
      </w:r>
      <w:hyperlink r:id="rId7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либо вышестоящий орган (при его наличии), подлежит рассмотрению в течение 15 рабочих дней со дня ее регистрации, а в случае обжалования отказа управления образования, ГКУ ВО "МФЦ", организаций, предусмотренных </w:t>
      </w:r>
      <w:hyperlink r:id="rId7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Должностное лицо, работник, наделенные полномочиями по рассмотрению жалоб в соответствии с </w:t>
      </w:r>
      <w:hyperlink w:anchor="Par595" w:tooltip="5.2. Жалоба подается в письменной форме на бумажном носителе, в электронной форме в управление образования, ГКУ ВО &quot;МФЦ&quot; либо в соответствующий орган, являющийся учредителем ГКУ ВО &quot;МФЦ&quot; (далее - учредитель ГКУ ВО &quot;МФЦ&quot;), а также в организации, предусмотренные" w:history="1">
        <w:r>
          <w:rPr>
            <w:color w:val="0000FF"/>
          </w:rPr>
          <w:t>пунктом 5.2</w:t>
        </w:r>
      </w:hyperlink>
      <w:r>
        <w:t xml:space="preserve">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В случае если текст жалобы не поддается прочтению, она оставляется без ответа,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7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В случае если текст жалобы не позволяет определить суть обращения заявителя, ответ по существу жалобы не дается, о чем в течение 7 дней со дня регистрации жалобы сообщается заявителю.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В случае если в жалобе обжалуется судебное решение, такая жалоба в течение 7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w:anchor="Par595" w:tooltip="5.2. Жалоба подается в письменной форме на бумажном носителе, в электронной форме в управление образования, ГКУ ВО &quot;МФЦ&quot; либо в соответствующий орган, являющийся учредителем ГКУ ВО &quot;МФЦ&quot; (далее - учредитель ГКУ ВО &quot;МФЦ&quot;), а также в организации, предусмотренные" w:history="1">
        <w:r>
          <w:rPr>
            <w:color w:val="0000FF"/>
          </w:rPr>
          <w:t>пунктом 5.2</w:t>
        </w:r>
      </w:hyperlink>
      <w:r>
        <w:t xml:space="preserve"> настоящего административного регламента, вправе принять решение о безосновательности очередной жалобы и прекращении переписки с </w:t>
      </w:r>
      <w:r>
        <w:lastRenderedPageBreak/>
        <w:t>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2) в удовлетворении жалобы отказывается.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5.8. Основаниями для отказа в удовлетворении жалобы являются: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1) признание правомерными решения и (или) действия (бездействия) уполномоченного органа, должностных лиц, муниципальных служащих уполномоченного органа, ГКУ ВО "МФЦ", работника ГКУ ВО "МФЦ", а также организаций, предусмотренных </w:t>
      </w:r>
      <w:hyperlink r:id="rId7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работников, участвующих в предоставлении государственной услуги;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2) наличие вступившего в законную силу решения суда по жалобе о том же предмете и по тем же основаниям;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 управления, ГКУ ВО "МФЦ", организации, привлекаемой ГКУ ВО "МФЦ" в соответствии с </w:t>
      </w:r>
      <w:hyperlink r:id="rId7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предоставлении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сотрудник, </w:t>
      </w:r>
      <w:r>
        <w:lastRenderedPageBreak/>
        <w:t>наделенные полномочиями по рассмотрению жалоб, незамедлительно направляют имеющиеся материалы в органы прокуратуры.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5.11. 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уполномоченного органа, должностных лиц ГКУ ВО "МФЦ", сотрудников организаций, предусмотренных </w:t>
      </w:r>
      <w:hyperlink r:id="rId8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27.07.2007 N 210-ФЗ "Об организации предоставления государственных и муниципальных услуг", в судебном порядке в соответствии с законодательством Российской Федерации.</w:t>
      </w:r>
    </w:p>
    <w:p w:rsidR="00325FF7" w:rsidRDefault="001770F2">
      <w:pPr>
        <w:pStyle w:val="ConsPlusNormal"/>
        <w:spacing w:before="240"/>
        <w:ind w:firstLine="540"/>
        <w:jc w:val="both"/>
      </w:pPr>
      <w: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jc w:val="right"/>
      </w:pPr>
      <w:r>
        <w:t>Заместитель главы</w:t>
      </w:r>
    </w:p>
    <w:p w:rsidR="00325FF7" w:rsidRDefault="001770F2">
      <w:pPr>
        <w:pStyle w:val="ConsPlusNormal"/>
        <w:jc w:val="right"/>
      </w:pPr>
      <w:r>
        <w:t>городского округа</w:t>
      </w:r>
    </w:p>
    <w:p w:rsidR="00325FF7" w:rsidRDefault="001770F2">
      <w:pPr>
        <w:pStyle w:val="ConsPlusNormal"/>
        <w:jc w:val="right"/>
      </w:pPr>
      <w:r>
        <w:t>Е.В.ГИРИЧЕВА</w:t>
      </w: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jc w:val="right"/>
        <w:outlineLvl w:val="1"/>
      </w:pPr>
      <w:r>
        <w:t>Приложение N 1</w:t>
      </w:r>
    </w:p>
    <w:p w:rsidR="00325FF7" w:rsidRDefault="001770F2">
      <w:pPr>
        <w:pStyle w:val="ConsPlusNormal"/>
        <w:jc w:val="right"/>
      </w:pPr>
      <w:r>
        <w:t>к административному регламенту</w:t>
      </w:r>
    </w:p>
    <w:p w:rsidR="00325FF7" w:rsidRDefault="001770F2">
      <w:pPr>
        <w:pStyle w:val="ConsPlusNormal"/>
        <w:jc w:val="right"/>
      </w:pPr>
      <w:r>
        <w:t>предоставления государственной</w:t>
      </w:r>
    </w:p>
    <w:p w:rsidR="00325FF7" w:rsidRDefault="001770F2">
      <w:pPr>
        <w:pStyle w:val="ConsPlusNormal"/>
        <w:jc w:val="right"/>
      </w:pPr>
      <w:r>
        <w:t>услуги "Назначение</w:t>
      </w:r>
    </w:p>
    <w:p w:rsidR="00325FF7" w:rsidRDefault="001770F2">
      <w:pPr>
        <w:pStyle w:val="ConsPlusNormal"/>
        <w:jc w:val="right"/>
      </w:pPr>
      <w:r>
        <w:t>компенсации родителям</w:t>
      </w:r>
    </w:p>
    <w:p w:rsidR="00325FF7" w:rsidRDefault="001770F2">
      <w:pPr>
        <w:pStyle w:val="ConsPlusNormal"/>
        <w:jc w:val="right"/>
      </w:pPr>
      <w:r>
        <w:t>(законным представителям)</w:t>
      </w:r>
    </w:p>
    <w:p w:rsidR="00325FF7" w:rsidRDefault="001770F2">
      <w:pPr>
        <w:pStyle w:val="ConsPlusNormal"/>
        <w:jc w:val="right"/>
      </w:pPr>
      <w:r>
        <w:t>части родительской</w:t>
      </w:r>
    </w:p>
    <w:p w:rsidR="00325FF7" w:rsidRDefault="001770F2">
      <w:pPr>
        <w:pStyle w:val="ConsPlusNormal"/>
        <w:jc w:val="right"/>
      </w:pPr>
      <w:r>
        <w:t>платы за присмотр и уход</w:t>
      </w:r>
    </w:p>
    <w:p w:rsidR="00325FF7" w:rsidRDefault="001770F2">
      <w:pPr>
        <w:pStyle w:val="ConsPlusNormal"/>
        <w:jc w:val="right"/>
      </w:pPr>
      <w:r>
        <w:t>за детьми в образовательных</w:t>
      </w:r>
    </w:p>
    <w:p w:rsidR="00325FF7" w:rsidRDefault="001770F2">
      <w:pPr>
        <w:pStyle w:val="ConsPlusNormal"/>
        <w:jc w:val="right"/>
      </w:pPr>
      <w:r>
        <w:t>организациях, реализующих</w:t>
      </w:r>
    </w:p>
    <w:p w:rsidR="00325FF7" w:rsidRDefault="001770F2">
      <w:pPr>
        <w:pStyle w:val="ConsPlusNormal"/>
        <w:jc w:val="right"/>
      </w:pPr>
      <w:r>
        <w:t>образовательную программу</w:t>
      </w:r>
    </w:p>
    <w:p w:rsidR="00325FF7" w:rsidRDefault="001770F2">
      <w:pPr>
        <w:pStyle w:val="ConsPlusNormal"/>
        <w:jc w:val="right"/>
      </w:pPr>
      <w:r>
        <w:t>дошкольного образования"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В управление образования администрации городского</w:t>
      </w:r>
    </w:p>
    <w:p w:rsidR="00325FF7" w:rsidRDefault="001770F2">
      <w:pPr>
        <w:pStyle w:val="ConsPlusNonformat"/>
        <w:jc w:val="both"/>
      </w:pPr>
      <w:r>
        <w:t xml:space="preserve">                      округа - город Волжский Волгоградской области</w:t>
      </w:r>
    </w:p>
    <w:p w:rsidR="00325FF7" w:rsidRDefault="001770F2">
      <w:pPr>
        <w:pStyle w:val="ConsPlusNonformat"/>
        <w:jc w:val="both"/>
      </w:pPr>
      <w:r>
        <w:t xml:space="preserve">                      от _________________________________________________,</w:t>
      </w:r>
    </w:p>
    <w:p w:rsidR="00325FF7" w:rsidRDefault="001770F2">
      <w:pPr>
        <w:pStyle w:val="ConsPlusNonformat"/>
        <w:jc w:val="both"/>
      </w:pPr>
      <w:r>
        <w:t xml:space="preserve">                      паспорт серия ________ N ___________________________,</w:t>
      </w:r>
    </w:p>
    <w:p w:rsidR="00325FF7" w:rsidRDefault="001770F2">
      <w:pPr>
        <w:pStyle w:val="ConsPlusNonformat"/>
        <w:jc w:val="both"/>
      </w:pPr>
      <w:r>
        <w:t xml:space="preserve">                      выдан ______________________________________________,</w:t>
      </w:r>
    </w:p>
    <w:p w:rsidR="00325FF7" w:rsidRDefault="001770F2">
      <w:pPr>
        <w:pStyle w:val="ConsPlusNonformat"/>
        <w:jc w:val="both"/>
      </w:pPr>
      <w:r>
        <w:t xml:space="preserve">                      зарегистрированного(ой) по адресу: г. Волжский,</w:t>
      </w:r>
    </w:p>
    <w:p w:rsidR="00325FF7" w:rsidRDefault="001770F2">
      <w:pPr>
        <w:pStyle w:val="ConsPlusNonformat"/>
        <w:jc w:val="both"/>
      </w:pPr>
      <w:r>
        <w:t xml:space="preserve">                      ул. ____________________________, д. ____, кв. _____,</w:t>
      </w:r>
    </w:p>
    <w:p w:rsidR="00325FF7" w:rsidRDefault="001770F2">
      <w:pPr>
        <w:pStyle w:val="ConsPlusNonformat"/>
        <w:jc w:val="both"/>
      </w:pPr>
      <w:r>
        <w:t xml:space="preserve">                      проживающего(ей) по адресу: г. Волжский,</w:t>
      </w:r>
    </w:p>
    <w:p w:rsidR="00325FF7" w:rsidRDefault="001770F2">
      <w:pPr>
        <w:pStyle w:val="ConsPlusNonformat"/>
        <w:jc w:val="both"/>
      </w:pPr>
      <w:r>
        <w:t xml:space="preserve">                      ул. __________________________, д. _____, кв. ______,</w:t>
      </w:r>
    </w:p>
    <w:p w:rsidR="00325FF7" w:rsidRDefault="001770F2">
      <w:pPr>
        <w:pStyle w:val="ConsPlusNonformat"/>
        <w:jc w:val="both"/>
      </w:pPr>
      <w:r>
        <w:t xml:space="preserve">                      контактный телефон ____________ e-</w:t>
      </w:r>
      <w:proofErr w:type="spellStart"/>
      <w:r>
        <w:t>mail</w:t>
      </w:r>
      <w:proofErr w:type="spellEnd"/>
      <w:r>
        <w:t>: _____________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bookmarkStart w:id="13" w:name="Par662"/>
      <w:bookmarkEnd w:id="13"/>
      <w:r>
        <w:t xml:space="preserve">                                 </w:t>
      </w:r>
      <w:r>
        <w:rPr>
          <w:b/>
          <w:bCs/>
        </w:rPr>
        <w:t>ЗАЯВЛЕНИЕ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Прошу назначить компенсацию части родительской платы за присмотр и уход</w:t>
      </w:r>
    </w:p>
    <w:p w:rsidR="00325FF7" w:rsidRDefault="001770F2">
      <w:pPr>
        <w:pStyle w:val="ConsPlusNonformat"/>
        <w:jc w:val="both"/>
      </w:pPr>
      <w:proofErr w:type="gramStart"/>
      <w:r>
        <w:lastRenderedPageBreak/>
        <w:t>за  ребенком</w:t>
      </w:r>
      <w:proofErr w:type="gramEnd"/>
      <w:r>
        <w:t xml:space="preserve">  в  образовательной  организации,  реализующей образовательную</w:t>
      </w:r>
    </w:p>
    <w:p w:rsidR="00325FF7" w:rsidRDefault="001770F2">
      <w:pPr>
        <w:pStyle w:val="ConsPlusNonformat"/>
        <w:jc w:val="both"/>
      </w:pPr>
      <w:r>
        <w:t>программу дошкольного образования _________________________________________</w:t>
      </w:r>
    </w:p>
    <w:p w:rsidR="00325FF7" w:rsidRDefault="001770F2">
      <w:pPr>
        <w:pStyle w:val="ConsPlusNonformat"/>
        <w:jc w:val="both"/>
      </w:pPr>
      <w:r>
        <w:t xml:space="preserve">                                          N и полное наименование</w:t>
      </w:r>
    </w:p>
    <w:p w:rsidR="00325FF7" w:rsidRDefault="001770F2">
      <w:pPr>
        <w:pStyle w:val="ConsPlusNonformat"/>
        <w:jc w:val="both"/>
      </w:pPr>
      <w:r>
        <w:t xml:space="preserve">                                        образовательной организации</w:t>
      </w:r>
    </w:p>
    <w:p w:rsidR="00325FF7" w:rsidRDefault="001770F2">
      <w:pPr>
        <w:pStyle w:val="ConsPlusNonformat"/>
        <w:jc w:val="both"/>
      </w:pPr>
      <w:r>
        <w:t xml:space="preserve">    1. Имею на иждивении детей до 18 лет:</w:t>
      </w:r>
    </w:p>
    <w:p w:rsidR="00325FF7" w:rsidRDefault="00325F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05"/>
        <w:gridCol w:w="1587"/>
        <w:gridCol w:w="3742"/>
      </w:tblGrid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N</w:t>
            </w:r>
          </w:p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Дата</w:t>
            </w:r>
          </w:p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Адрес регистрации</w:t>
            </w:r>
          </w:p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(прописка)</w:t>
            </w:r>
          </w:p>
        </w:tc>
      </w:tr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</w:tbl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 xml:space="preserve">    2.  </w:t>
      </w:r>
      <w:proofErr w:type="gramStart"/>
      <w:r>
        <w:t>Прошу  назначить</w:t>
      </w:r>
      <w:proofErr w:type="gramEnd"/>
      <w:r>
        <w:t xml:space="preserve"> компенсацию части родительской платы за присмотр и</w:t>
      </w:r>
    </w:p>
    <w:p w:rsidR="00325FF7" w:rsidRDefault="001770F2">
      <w:pPr>
        <w:pStyle w:val="ConsPlusNonformat"/>
        <w:jc w:val="both"/>
      </w:pPr>
      <w:proofErr w:type="gramStart"/>
      <w:r>
        <w:t>уход  за</w:t>
      </w:r>
      <w:proofErr w:type="gramEnd"/>
      <w:r>
        <w:t xml:space="preserve">  ребенком  в  образовательной  дошкольной организации  на  ребенка</w:t>
      </w:r>
    </w:p>
    <w:p w:rsidR="00325FF7" w:rsidRDefault="001770F2">
      <w:pPr>
        <w:pStyle w:val="ConsPlusNonformat"/>
        <w:jc w:val="both"/>
      </w:pPr>
      <w:r>
        <w:t>(детей):</w:t>
      </w:r>
    </w:p>
    <w:p w:rsidR="00325FF7" w:rsidRDefault="00325F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3231"/>
        <w:gridCol w:w="1418"/>
        <w:gridCol w:w="2494"/>
        <w:gridCol w:w="850"/>
      </w:tblGrid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N</w:t>
            </w:r>
          </w:p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Дата</w:t>
            </w:r>
          </w:p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Данные свидетельства о рождении (серия, N, дата выдачи)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20%</w:t>
            </w: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50%</w:t>
            </w: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70%</w:t>
            </w: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70%</w:t>
            </w: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70%</w:t>
            </w:r>
          </w:p>
        </w:tc>
      </w:tr>
    </w:tbl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 xml:space="preserve">    * Заполняется только нужная графа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3.  </w:t>
      </w:r>
      <w:proofErr w:type="gramStart"/>
      <w:r>
        <w:t>Выплату  компенсации</w:t>
      </w:r>
      <w:proofErr w:type="gramEnd"/>
      <w:r>
        <w:t xml:space="preserve">  прошу  производить  на  мой банковский счет в</w:t>
      </w:r>
    </w:p>
    <w:p w:rsidR="00325FF7" w:rsidRDefault="001770F2">
      <w:pPr>
        <w:pStyle w:val="ConsPlusNonformat"/>
        <w:jc w:val="both"/>
      </w:pPr>
      <w:r>
        <w:t>отделении         /       N           в __________________________________;</w:t>
      </w:r>
    </w:p>
    <w:p w:rsidR="00325FF7" w:rsidRDefault="001770F2">
      <w:pPr>
        <w:pStyle w:val="ConsPlusNonformat"/>
        <w:jc w:val="both"/>
      </w:pPr>
      <w:r>
        <w:t xml:space="preserve">                                       (наименование кредитной организации)</w:t>
      </w:r>
    </w:p>
    <w:p w:rsidR="00325FF7" w:rsidRDefault="001770F2">
      <w:pPr>
        <w:pStyle w:val="ConsPlusNonformat"/>
        <w:jc w:val="both"/>
      </w:pPr>
      <w:r>
        <w:t>через отделение Управления федеральной почтовой связи Волгоградской области</w:t>
      </w:r>
    </w:p>
    <w:p w:rsidR="00325FF7" w:rsidRDefault="001770F2">
      <w:pPr>
        <w:pStyle w:val="ConsPlusNonformat"/>
        <w:jc w:val="both"/>
      </w:pPr>
      <w:r>
        <w:t xml:space="preserve">-  </w:t>
      </w:r>
      <w:proofErr w:type="gramStart"/>
      <w:r>
        <w:t>филиала  Федерального</w:t>
      </w:r>
      <w:proofErr w:type="gramEnd"/>
      <w:r>
        <w:t xml:space="preserve">  государственного  унитарного  предприятия  "Почта</w:t>
      </w:r>
    </w:p>
    <w:p w:rsidR="00325FF7" w:rsidRDefault="001770F2">
      <w:pPr>
        <w:pStyle w:val="ConsPlusNonformat"/>
        <w:jc w:val="both"/>
      </w:pPr>
      <w:r>
        <w:t>России".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25FF7" w:rsidRDefault="001770F2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325FF7" w:rsidRDefault="001770F2">
      <w:pPr>
        <w:pStyle w:val="ConsPlusNonformat"/>
        <w:jc w:val="both"/>
      </w:pPr>
      <w:proofErr w:type="gramStart"/>
      <w:r>
        <w:t>подтверждаю,  что</w:t>
      </w:r>
      <w:proofErr w:type="gramEnd"/>
      <w:r>
        <w:t xml:space="preserve">  вся  представленная  мною  информация  является полной и</w:t>
      </w:r>
    </w:p>
    <w:p w:rsidR="00325FF7" w:rsidRDefault="001770F2">
      <w:pPr>
        <w:pStyle w:val="ConsPlusNonformat"/>
        <w:jc w:val="both"/>
      </w:pPr>
      <w:r>
        <w:t>точной. Я принимаю и несу ответственность в соответствии с законодательными</w:t>
      </w:r>
    </w:p>
    <w:p w:rsidR="00325FF7" w:rsidRDefault="001770F2">
      <w:pPr>
        <w:pStyle w:val="ConsPlusNonformat"/>
        <w:jc w:val="both"/>
      </w:pPr>
      <w:proofErr w:type="gramStart"/>
      <w:r>
        <w:lastRenderedPageBreak/>
        <w:t>актами  Российской</w:t>
      </w:r>
      <w:proofErr w:type="gramEnd"/>
      <w:r>
        <w:t xml:space="preserve"> Федерации за представление ложных или неполных сведений.</w:t>
      </w:r>
    </w:p>
    <w:p w:rsidR="00325FF7" w:rsidRDefault="001770F2">
      <w:pPr>
        <w:pStyle w:val="ConsPlusNonformat"/>
        <w:jc w:val="both"/>
      </w:pPr>
      <w:proofErr w:type="gramStart"/>
      <w:r>
        <w:t>Против  проверки</w:t>
      </w:r>
      <w:proofErr w:type="gramEnd"/>
      <w:r>
        <w:t xml:space="preserve">  представленных  мною сведений не возражаю. Мне известно о</w:t>
      </w:r>
    </w:p>
    <w:p w:rsidR="00325FF7" w:rsidRDefault="001770F2">
      <w:pPr>
        <w:pStyle w:val="ConsPlusNonformat"/>
        <w:jc w:val="both"/>
      </w:pPr>
      <w:proofErr w:type="gramStart"/>
      <w:r>
        <w:t>том,  что</w:t>
      </w:r>
      <w:proofErr w:type="gramEnd"/>
      <w:r>
        <w:t xml:space="preserve">  любое  представление  ложной  информации  или  сокрытие  данных,</w:t>
      </w:r>
    </w:p>
    <w:p w:rsidR="00325FF7" w:rsidRDefault="001770F2">
      <w:pPr>
        <w:pStyle w:val="ConsPlusNonformat"/>
        <w:jc w:val="both"/>
      </w:pPr>
      <w:proofErr w:type="gramStart"/>
      <w:r>
        <w:t>влияющих  на</w:t>
      </w:r>
      <w:proofErr w:type="gramEnd"/>
      <w:r>
        <w:t xml:space="preserve">  право назначения мер социальной поддержки, может быть поводом</w:t>
      </w:r>
    </w:p>
    <w:p w:rsidR="00325FF7" w:rsidRDefault="001770F2">
      <w:pPr>
        <w:pStyle w:val="ConsPlusNonformat"/>
        <w:jc w:val="both"/>
      </w:pPr>
      <w:proofErr w:type="gramStart"/>
      <w:r>
        <w:t>для  запроса</w:t>
      </w:r>
      <w:proofErr w:type="gramEnd"/>
      <w:r>
        <w:t xml:space="preserve">  дополнительных  уточняющих  данных,  прекращения оказания мер</w:t>
      </w:r>
    </w:p>
    <w:p w:rsidR="00325FF7" w:rsidRDefault="001770F2">
      <w:pPr>
        <w:pStyle w:val="ConsPlusNonformat"/>
        <w:jc w:val="both"/>
      </w:pPr>
      <w:r>
        <w:t>социальной поддержки или удержания излишне выплаченных сумм.</w:t>
      </w:r>
    </w:p>
    <w:p w:rsidR="00325FF7" w:rsidRDefault="001770F2">
      <w:pPr>
        <w:pStyle w:val="ConsPlusNonformat"/>
        <w:jc w:val="both"/>
      </w:pPr>
      <w:r>
        <w:t xml:space="preserve">    Обязуюсь    в    установленные    законодательством   сроки   известить</w:t>
      </w:r>
    </w:p>
    <w:p w:rsidR="00325FF7" w:rsidRDefault="001770F2">
      <w:pPr>
        <w:pStyle w:val="ConsPlusNonformat"/>
        <w:jc w:val="both"/>
      </w:pPr>
      <w:r>
        <w:t xml:space="preserve">уполномоченный   орган   </w:t>
      </w:r>
      <w:proofErr w:type="gramStart"/>
      <w:r>
        <w:t>о  наступлении</w:t>
      </w:r>
      <w:proofErr w:type="gramEnd"/>
      <w:r>
        <w:t xml:space="preserve">  обстоятельств  (изменение  Ф.И.О.,</w:t>
      </w:r>
    </w:p>
    <w:p w:rsidR="00325FF7" w:rsidRDefault="001770F2">
      <w:pPr>
        <w:pStyle w:val="ConsPlusNonformat"/>
        <w:jc w:val="both"/>
      </w:pPr>
      <w:proofErr w:type="gramStart"/>
      <w:r>
        <w:t>документа,  удостоверяющего</w:t>
      </w:r>
      <w:proofErr w:type="gramEnd"/>
      <w:r>
        <w:t xml:space="preserve"> личность; изменение места жительства; изменение</w:t>
      </w:r>
    </w:p>
    <w:p w:rsidR="00325FF7" w:rsidRDefault="001770F2">
      <w:pPr>
        <w:pStyle w:val="ConsPlusNonformat"/>
        <w:jc w:val="both"/>
      </w:pPr>
      <w:proofErr w:type="gramStart"/>
      <w:r>
        <w:t>лицевого  счета</w:t>
      </w:r>
      <w:proofErr w:type="gramEnd"/>
      <w:r>
        <w:t xml:space="preserve">  в  кредитной организации; изменение категории; прекращение</w:t>
      </w:r>
    </w:p>
    <w:p w:rsidR="00325FF7" w:rsidRDefault="001770F2">
      <w:pPr>
        <w:pStyle w:val="ConsPlusNonformat"/>
        <w:jc w:val="both"/>
      </w:pPr>
      <w:proofErr w:type="gramStart"/>
      <w:r>
        <w:t>предоставления  мер</w:t>
      </w:r>
      <w:proofErr w:type="gramEnd"/>
      <w:r>
        <w:t xml:space="preserve">  социальной  поддержки) или о наступлении обстоятельств</w:t>
      </w:r>
    </w:p>
    <w:p w:rsidR="00325FF7" w:rsidRDefault="001770F2">
      <w:pPr>
        <w:pStyle w:val="ConsPlusNonformat"/>
        <w:jc w:val="both"/>
      </w:pPr>
      <w:r>
        <w:t>(</w:t>
      </w:r>
      <w:proofErr w:type="gramStart"/>
      <w:r>
        <w:t>прекращения  посещения</w:t>
      </w:r>
      <w:proofErr w:type="gramEnd"/>
      <w:r>
        <w:t xml:space="preserve">  ребенком  образовательной организации, реализующей</w:t>
      </w:r>
    </w:p>
    <w:p w:rsidR="00325FF7" w:rsidRDefault="001770F2">
      <w:pPr>
        <w:pStyle w:val="ConsPlusNonformat"/>
        <w:jc w:val="both"/>
      </w:pPr>
      <w:proofErr w:type="gramStart"/>
      <w:r>
        <w:t>образовательную  программу</w:t>
      </w:r>
      <w:proofErr w:type="gramEnd"/>
      <w:r>
        <w:t xml:space="preserve">  дошкольного  образования;  лишения родительских</w:t>
      </w:r>
    </w:p>
    <w:p w:rsidR="00325FF7" w:rsidRDefault="001770F2">
      <w:pPr>
        <w:pStyle w:val="ConsPlusNonformat"/>
        <w:jc w:val="both"/>
      </w:pPr>
      <w:proofErr w:type="gramStart"/>
      <w:r>
        <w:t>прав  в</w:t>
      </w:r>
      <w:proofErr w:type="gramEnd"/>
      <w:r>
        <w:t xml:space="preserve"> отношении ребенка, на которого назначена компенсация; отмены опеки,</w:t>
      </w:r>
    </w:p>
    <w:p w:rsidR="00325FF7" w:rsidRDefault="001770F2">
      <w:pPr>
        <w:pStyle w:val="ConsPlusNonformat"/>
        <w:jc w:val="both"/>
      </w:pPr>
      <w:proofErr w:type="gramStart"/>
      <w:r>
        <w:t>расторжения  договора</w:t>
      </w:r>
      <w:proofErr w:type="gramEnd"/>
      <w:r>
        <w:t xml:space="preserve">  о  передаче  ребенка  в  приемную  семью в отношении</w:t>
      </w:r>
    </w:p>
    <w:p w:rsidR="00325FF7" w:rsidRDefault="001770F2">
      <w:pPr>
        <w:pStyle w:val="ConsPlusNonformat"/>
        <w:jc w:val="both"/>
      </w:pPr>
      <w:proofErr w:type="gramStart"/>
      <w:r>
        <w:t xml:space="preserve">ребенка,   </w:t>
      </w:r>
      <w:proofErr w:type="gramEnd"/>
      <w:r>
        <w:t>на  которого  назначена  компенсация;  несоответствия  заявителя</w:t>
      </w:r>
    </w:p>
    <w:p w:rsidR="00325FF7" w:rsidRDefault="001770F2">
      <w:pPr>
        <w:pStyle w:val="ConsPlusNonformat"/>
        <w:jc w:val="both"/>
      </w:pPr>
      <w:proofErr w:type="gramStart"/>
      <w:r>
        <w:t>условиям  получателя</w:t>
      </w:r>
      <w:proofErr w:type="gramEnd"/>
      <w:r>
        <w:t xml:space="preserve"> мер социальной поддержки, определенным в </w:t>
      </w:r>
      <w:hyperlink r:id="rId82" w:history="1">
        <w:r>
          <w:rPr>
            <w:color w:val="0000FF"/>
          </w:rPr>
          <w:t>абзаце втором</w:t>
        </w:r>
      </w:hyperlink>
    </w:p>
    <w:p w:rsidR="00325FF7" w:rsidRDefault="001770F2">
      <w:pPr>
        <w:pStyle w:val="ConsPlusNonformat"/>
        <w:jc w:val="both"/>
      </w:pPr>
      <w:proofErr w:type="gramStart"/>
      <w:r>
        <w:t>части  1</w:t>
      </w:r>
      <w:proofErr w:type="gramEnd"/>
      <w:r>
        <w:t xml:space="preserve">  статьи 11 Социального кодекса Волгоградской области от 31.12.2015</w:t>
      </w:r>
    </w:p>
    <w:p w:rsidR="00325FF7" w:rsidRDefault="001770F2">
      <w:pPr>
        <w:pStyle w:val="ConsPlusNonformat"/>
        <w:jc w:val="both"/>
      </w:pPr>
      <w:r>
        <w:t>N   246-</w:t>
      </w:r>
      <w:proofErr w:type="gramStart"/>
      <w:r>
        <w:t>ОД;  невнесения</w:t>
      </w:r>
      <w:proofErr w:type="gramEnd"/>
      <w:r>
        <w:t xml:space="preserve">  платы  родителями  (законными  представителями) за</w:t>
      </w:r>
    </w:p>
    <w:p w:rsidR="00325FF7" w:rsidRDefault="001770F2">
      <w:pPr>
        <w:pStyle w:val="ConsPlusNonformat"/>
        <w:jc w:val="both"/>
      </w:pPr>
      <w:proofErr w:type="gramStart"/>
      <w:r>
        <w:t>присмотр  и</w:t>
      </w:r>
      <w:proofErr w:type="gramEnd"/>
      <w:r>
        <w:t xml:space="preserve">  уход  за  детьми  в  образовательной  организации, реализующей</w:t>
      </w:r>
    </w:p>
    <w:p w:rsidR="00325FF7" w:rsidRDefault="001770F2">
      <w:pPr>
        <w:pStyle w:val="ConsPlusNonformat"/>
        <w:jc w:val="both"/>
      </w:pPr>
      <w:proofErr w:type="gramStart"/>
      <w:r>
        <w:t>образовательную  программу</w:t>
      </w:r>
      <w:proofErr w:type="gramEnd"/>
      <w:r>
        <w:t xml:space="preserve">  дошкольного  образования), влекущих прекращение</w:t>
      </w:r>
    </w:p>
    <w:p w:rsidR="00325FF7" w:rsidRDefault="001770F2">
      <w:pPr>
        <w:pStyle w:val="ConsPlusNonformat"/>
        <w:jc w:val="both"/>
      </w:pPr>
      <w:r>
        <w:t>оказания мер социальной поддержки.</w:t>
      </w:r>
    </w:p>
    <w:p w:rsidR="00325FF7" w:rsidRDefault="001770F2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 и правилами социальных выплат и сроками их предоставления</w:t>
      </w:r>
    </w:p>
    <w:p w:rsidR="00325FF7" w:rsidRDefault="001770F2">
      <w:pPr>
        <w:pStyle w:val="ConsPlusNonformat"/>
        <w:jc w:val="both"/>
      </w:pPr>
      <w:r>
        <w:t>ознакомлен(а).</w:t>
      </w:r>
    </w:p>
    <w:p w:rsidR="00325FF7" w:rsidRDefault="001770F2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со </w:t>
      </w:r>
      <w:hyperlink r:id="rId83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325FF7" w:rsidRDefault="001770F2">
      <w:pPr>
        <w:pStyle w:val="ConsPlusNonformat"/>
        <w:jc w:val="both"/>
      </w:pPr>
      <w:r>
        <w:t>"</w:t>
      </w:r>
      <w:proofErr w:type="gramStart"/>
      <w:r>
        <w:t>О  персональных</w:t>
      </w:r>
      <w:proofErr w:type="gramEnd"/>
      <w:r>
        <w:t xml:space="preserve"> данных" я даю управлению образования согласие на обработку</w:t>
      </w:r>
    </w:p>
    <w:p w:rsidR="00325FF7" w:rsidRDefault="001770F2">
      <w:pPr>
        <w:pStyle w:val="ConsPlusNonformat"/>
        <w:jc w:val="both"/>
      </w:pPr>
      <w:proofErr w:type="gramStart"/>
      <w:r>
        <w:t>моих  персональных</w:t>
      </w:r>
      <w:proofErr w:type="gramEnd"/>
      <w:r>
        <w:t xml:space="preserve"> данных и персональных данных моего ребенка (моих детей),</w:t>
      </w:r>
    </w:p>
    <w:p w:rsidR="00325FF7" w:rsidRDefault="001770F2">
      <w:pPr>
        <w:pStyle w:val="ConsPlusNonformat"/>
        <w:jc w:val="both"/>
      </w:pPr>
      <w:proofErr w:type="gramStart"/>
      <w:r>
        <w:t>необходимых  для</w:t>
      </w:r>
      <w:proofErr w:type="gramEnd"/>
      <w:r>
        <w:t xml:space="preserve">  предоставления  государственной  услуги,  в  том  числе в</w:t>
      </w:r>
    </w:p>
    <w:p w:rsidR="00325FF7" w:rsidRDefault="001770F2">
      <w:pPr>
        <w:pStyle w:val="ConsPlusNonformat"/>
        <w:jc w:val="both"/>
      </w:pPr>
      <w:r>
        <w:t>электронном виде (приложение N 10).</w:t>
      </w:r>
    </w:p>
    <w:p w:rsidR="00325FF7" w:rsidRDefault="001770F2">
      <w:pPr>
        <w:pStyle w:val="ConsPlusNonformat"/>
        <w:jc w:val="both"/>
      </w:pPr>
      <w:r>
        <w:t xml:space="preserve">    </w:t>
      </w:r>
      <w:proofErr w:type="gramStart"/>
      <w:r>
        <w:t>Прошу  уведомить</w:t>
      </w:r>
      <w:proofErr w:type="gramEnd"/>
      <w:r>
        <w:t xml:space="preserve">  меня  о принятом решении одним из следующих способов:</w:t>
      </w:r>
    </w:p>
    <w:p w:rsidR="00325FF7" w:rsidRDefault="001770F2">
      <w:pPr>
        <w:pStyle w:val="ConsPlusNonformat"/>
        <w:jc w:val="both"/>
      </w:pPr>
      <w:proofErr w:type="gramStart"/>
      <w:r>
        <w:t>почтовое  отправление</w:t>
      </w:r>
      <w:proofErr w:type="gramEnd"/>
      <w:r>
        <w:t>, вручение уведомления, телефонный звонок, уведомление</w:t>
      </w:r>
    </w:p>
    <w:p w:rsidR="00325FF7" w:rsidRDefault="001770F2">
      <w:pPr>
        <w:pStyle w:val="ConsPlusNonformat"/>
        <w:jc w:val="both"/>
      </w:pPr>
      <w:r>
        <w:t>по электронной почте (нужное подчеркнуть).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_________________________/____________/</w:t>
      </w:r>
    </w:p>
    <w:p w:rsidR="00325FF7" w:rsidRDefault="001770F2">
      <w:pPr>
        <w:pStyle w:val="ConsPlusNonformat"/>
        <w:jc w:val="both"/>
      </w:pPr>
      <w:r>
        <w:t xml:space="preserve">       (подпись </w:t>
      </w:r>
      <w:proofErr w:type="gramStart"/>
      <w:r>
        <w:t xml:space="preserve">заявителя)   </w:t>
      </w:r>
      <w:proofErr w:type="gramEnd"/>
      <w:r>
        <w:t xml:space="preserve">  (фамилия)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________________________________/_______________/</w:t>
      </w:r>
    </w:p>
    <w:p w:rsidR="00325FF7" w:rsidRDefault="001770F2">
      <w:pPr>
        <w:pStyle w:val="ConsPlusNonformat"/>
        <w:jc w:val="both"/>
      </w:pPr>
      <w:r>
        <w:t xml:space="preserve">    (подпись должностного лица </w:t>
      </w:r>
      <w:proofErr w:type="gramStart"/>
      <w:r>
        <w:t xml:space="preserve">ОДО)   </w:t>
      </w:r>
      <w:proofErr w:type="gramEnd"/>
      <w:r>
        <w:t xml:space="preserve"> (фамилия)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М.П.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___________________________/_____________/</w:t>
      </w:r>
    </w:p>
    <w:p w:rsidR="00325FF7" w:rsidRDefault="001770F2">
      <w:pPr>
        <w:pStyle w:val="ConsPlusNonformat"/>
        <w:jc w:val="both"/>
      </w:pPr>
      <w:r>
        <w:t xml:space="preserve">    (подпись должностного лица</w:t>
      </w:r>
      <w:proofErr w:type="gramStart"/>
      <w:r>
        <w:t xml:space="preserve">   (</w:t>
      </w:r>
      <w:proofErr w:type="gramEnd"/>
      <w:r>
        <w:t>фамилия)</w:t>
      </w:r>
    </w:p>
    <w:p w:rsidR="00325FF7" w:rsidRDefault="001770F2">
      <w:pPr>
        <w:pStyle w:val="ConsPlusNonformat"/>
        <w:jc w:val="both"/>
      </w:pPr>
      <w:r>
        <w:t xml:space="preserve">      уполномоченного органа)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"____" ________________ 20____ г.</w:t>
      </w: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jc w:val="right"/>
        <w:outlineLvl w:val="1"/>
      </w:pPr>
      <w:r>
        <w:t>Приложение N 2</w:t>
      </w:r>
    </w:p>
    <w:p w:rsidR="00325FF7" w:rsidRDefault="001770F2">
      <w:pPr>
        <w:pStyle w:val="ConsPlusNormal"/>
        <w:jc w:val="right"/>
      </w:pPr>
      <w:r>
        <w:t>к административному регламенту</w:t>
      </w:r>
    </w:p>
    <w:p w:rsidR="00325FF7" w:rsidRDefault="001770F2">
      <w:pPr>
        <w:pStyle w:val="ConsPlusNormal"/>
        <w:jc w:val="right"/>
      </w:pPr>
      <w:r>
        <w:t>предоставления государственной</w:t>
      </w:r>
    </w:p>
    <w:p w:rsidR="00325FF7" w:rsidRDefault="001770F2">
      <w:pPr>
        <w:pStyle w:val="ConsPlusNormal"/>
        <w:jc w:val="right"/>
      </w:pPr>
      <w:r>
        <w:t>услуги "Назначение</w:t>
      </w:r>
    </w:p>
    <w:p w:rsidR="00325FF7" w:rsidRDefault="001770F2">
      <w:pPr>
        <w:pStyle w:val="ConsPlusNormal"/>
        <w:jc w:val="right"/>
      </w:pPr>
      <w:r>
        <w:lastRenderedPageBreak/>
        <w:t>компенсации родителям</w:t>
      </w:r>
    </w:p>
    <w:p w:rsidR="00325FF7" w:rsidRDefault="001770F2">
      <w:pPr>
        <w:pStyle w:val="ConsPlusNormal"/>
        <w:jc w:val="right"/>
      </w:pPr>
      <w:r>
        <w:t>(законным представителям)</w:t>
      </w:r>
    </w:p>
    <w:p w:rsidR="00325FF7" w:rsidRDefault="001770F2">
      <w:pPr>
        <w:pStyle w:val="ConsPlusNormal"/>
        <w:jc w:val="right"/>
      </w:pPr>
      <w:r>
        <w:t>части родительской</w:t>
      </w:r>
    </w:p>
    <w:p w:rsidR="00325FF7" w:rsidRDefault="001770F2">
      <w:pPr>
        <w:pStyle w:val="ConsPlusNormal"/>
        <w:jc w:val="right"/>
      </w:pPr>
      <w:r>
        <w:t>платы за присмотр и уход</w:t>
      </w:r>
    </w:p>
    <w:p w:rsidR="00325FF7" w:rsidRDefault="001770F2">
      <w:pPr>
        <w:pStyle w:val="ConsPlusNormal"/>
        <w:jc w:val="right"/>
      </w:pPr>
      <w:r>
        <w:t>за детьми в образовательных</w:t>
      </w:r>
    </w:p>
    <w:p w:rsidR="00325FF7" w:rsidRDefault="001770F2">
      <w:pPr>
        <w:pStyle w:val="ConsPlusNormal"/>
        <w:jc w:val="right"/>
      </w:pPr>
      <w:r>
        <w:t>организациях, реализующих</w:t>
      </w:r>
    </w:p>
    <w:p w:rsidR="00325FF7" w:rsidRDefault="001770F2">
      <w:pPr>
        <w:pStyle w:val="ConsPlusNormal"/>
        <w:jc w:val="right"/>
      </w:pPr>
      <w:r>
        <w:t>образовательную программу</w:t>
      </w:r>
    </w:p>
    <w:p w:rsidR="00325FF7" w:rsidRDefault="001770F2">
      <w:pPr>
        <w:pStyle w:val="ConsPlusNormal"/>
        <w:jc w:val="right"/>
      </w:pPr>
      <w:r>
        <w:t>дошкольного образования"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В управление образования администрации городского</w:t>
      </w:r>
    </w:p>
    <w:p w:rsidR="00325FF7" w:rsidRDefault="001770F2">
      <w:pPr>
        <w:pStyle w:val="ConsPlusNonformat"/>
        <w:jc w:val="both"/>
      </w:pPr>
      <w:r>
        <w:t xml:space="preserve">                      округа - город Волжский Волгоградской области</w:t>
      </w:r>
    </w:p>
    <w:p w:rsidR="00325FF7" w:rsidRDefault="001770F2">
      <w:pPr>
        <w:pStyle w:val="ConsPlusNonformat"/>
        <w:jc w:val="both"/>
      </w:pPr>
      <w:r>
        <w:t xml:space="preserve">                      от _________________________________________________,</w:t>
      </w:r>
    </w:p>
    <w:p w:rsidR="00325FF7" w:rsidRDefault="001770F2">
      <w:pPr>
        <w:pStyle w:val="ConsPlusNonformat"/>
        <w:jc w:val="both"/>
      </w:pPr>
      <w:r>
        <w:t xml:space="preserve">                      паспорт серия ________ N ___________________________,</w:t>
      </w:r>
    </w:p>
    <w:p w:rsidR="00325FF7" w:rsidRDefault="001770F2">
      <w:pPr>
        <w:pStyle w:val="ConsPlusNonformat"/>
        <w:jc w:val="both"/>
      </w:pPr>
      <w:r>
        <w:t xml:space="preserve">                      выдан ______________________________________________,</w:t>
      </w:r>
    </w:p>
    <w:p w:rsidR="00325FF7" w:rsidRDefault="001770F2">
      <w:pPr>
        <w:pStyle w:val="ConsPlusNonformat"/>
        <w:jc w:val="both"/>
      </w:pPr>
      <w:r>
        <w:t xml:space="preserve">                      зарегистрированного(ой) по адресу: г. Волжский,</w:t>
      </w:r>
    </w:p>
    <w:p w:rsidR="00325FF7" w:rsidRDefault="001770F2">
      <w:pPr>
        <w:pStyle w:val="ConsPlusNonformat"/>
        <w:jc w:val="both"/>
      </w:pPr>
      <w:r>
        <w:t xml:space="preserve">                      ул. ____________________________, д. ____, кв. _____,</w:t>
      </w:r>
    </w:p>
    <w:p w:rsidR="00325FF7" w:rsidRDefault="001770F2">
      <w:pPr>
        <w:pStyle w:val="ConsPlusNonformat"/>
        <w:jc w:val="both"/>
      </w:pPr>
      <w:r>
        <w:t xml:space="preserve">                      проживающего(ей) по адресу: г. Волжский,</w:t>
      </w:r>
    </w:p>
    <w:p w:rsidR="00325FF7" w:rsidRDefault="001770F2">
      <w:pPr>
        <w:pStyle w:val="ConsPlusNonformat"/>
        <w:jc w:val="both"/>
      </w:pPr>
      <w:r>
        <w:t xml:space="preserve">                      ул. __________________________, д. _____, кв. ______,</w:t>
      </w:r>
    </w:p>
    <w:p w:rsidR="00325FF7" w:rsidRDefault="001770F2">
      <w:pPr>
        <w:pStyle w:val="ConsPlusNonformat"/>
        <w:jc w:val="both"/>
      </w:pPr>
      <w:r>
        <w:t xml:space="preserve">                      контактный телефон ____________ e-</w:t>
      </w:r>
      <w:proofErr w:type="spellStart"/>
      <w:r>
        <w:t>mail</w:t>
      </w:r>
      <w:proofErr w:type="spellEnd"/>
      <w:r>
        <w:t>: _____________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bookmarkStart w:id="14" w:name="Par824"/>
      <w:bookmarkEnd w:id="14"/>
      <w:r>
        <w:t xml:space="preserve">                                 </w:t>
      </w:r>
      <w:r>
        <w:rPr>
          <w:b/>
          <w:bCs/>
        </w:rPr>
        <w:t>ЗАЯВЛЕНИЕ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Прошу назначить компенсацию части родительской платы за присмотр и уход</w:t>
      </w:r>
    </w:p>
    <w:p w:rsidR="00325FF7" w:rsidRDefault="001770F2">
      <w:pPr>
        <w:pStyle w:val="ConsPlusNonformat"/>
        <w:jc w:val="both"/>
      </w:pPr>
      <w:proofErr w:type="gramStart"/>
      <w:r>
        <w:t>за  ребенком</w:t>
      </w:r>
      <w:proofErr w:type="gramEnd"/>
      <w:r>
        <w:t xml:space="preserve">  в  образовательной  организации,  реализующей образовательную</w:t>
      </w:r>
    </w:p>
    <w:p w:rsidR="00325FF7" w:rsidRDefault="001770F2">
      <w:pPr>
        <w:pStyle w:val="ConsPlusNonformat"/>
        <w:jc w:val="both"/>
      </w:pPr>
      <w:r>
        <w:t>программу дошкольного образования _________________________________________</w:t>
      </w:r>
    </w:p>
    <w:p w:rsidR="00325FF7" w:rsidRDefault="001770F2">
      <w:pPr>
        <w:pStyle w:val="ConsPlusNonformat"/>
        <w:jc w:val="both"/>
      </w:pPr>
      <w:r>
        <w:t xml:space="preserve">                                          N и полное наименование</w:t>
      </w:r>
    </w:p>
    <w:p w:rsidR="00325FF7" w:rsidRDefault="001770F2">
      <w:pPr>
        <w:pStyle w:val="ConsPlusNonformat"/>
        <w:jc w:val="both"/>
      </w:pPr>
      <w:r>
        <w:t xml:space="preserve">                                        образовательной организации</w:t>
      </w:r>
    </w:p>
    <w:p w:rsidR="00325FF7" w:rsidRDefault="001770F2">
      <w:pPr>
        <w:pStyle w:val="ConsPlusNonformat"/>
        <w:jc w:val="both"/>
      </w:pPr>
      <w:r>
        <w:t xml:space="preserve">    1. Имею на иждивении детей до 18 лет:</w:t>
      </w:r>
    </w:p>
    <w:p w:rsidR="00325FF7" w:rsidRDefault="00325F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31"/>
        <w:gridCol w:w="1418"/>
        <w:gridCol w:w="3685"/>
      </w:tblGrid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N</w:t>
            </w:r>
          </w:p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Дата</w:t>
            </w:r>
          </w:p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Адрес регистрации</w:t>
            </w:r>
          </w:p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(прописка)</w:t>
            </w:r>
          </w:p>
        </w:tc>
      </w:tr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</w:tbl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 xml:space="preserve">    2.  </w:t>
      </w:r>
      <w:proofErr w:type="gramStart"/>
      <w:r>
        <w:t>Прошу  назначить</w:t>
      </w:r>
      <w:proofErr w:type="gramEnd"/>
      <w:r>
        <w:t xml:space="preserve"> компенсацию части родительской платы за присмотр и</w:t>
      </w:r>
    </w:p>
    <w:p w:rsidR="00325FF7" w:rsidRDefault="001770F2">
      <w:pPr>
        <w:pStyle w:val="ConsPlusNonformat"/>
        <w:jc w:val="both"/>
      </w:pPr>
      <w:proofErr w:type="gramStart"/>
      <w:r>
        <w:t>уход  за</w:t>
      </w:r>
      <w:proofErr w:type="gramEnd"/>
      <w:r>
        <w:t xml:space="preserve">  ребенком  в  образовательной  дошкольной  организации  на ребенка</w:t>
      </w:r>
    </w:p>
    <w:p w:rsidR="00325FF7" w:rsidRDefault="001770F2">
      <w:pPr>
        <w:pStyle w:val="ConsPlusNonformat"/>
        <w:jc w:val="both"/>
      </w:pPr>
      <w:r>
        <w:t>(детей):</w:t>
      </w:r>
    </w:p>
    <w:p w:rsidR="00325FF7" w:rsidRDefault="00325F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418"/>
        <w:gridCol w:w="2977"/>
        <w:gridCol w:w="850"/>
      </w:tblGrid>
      <w:tr w:rsidR="00325F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Дата</w:t>
            </w:r>
          </w:p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Данные свидетельства о рождении (серия, N, дата выдачи)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325F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__/__/___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20%</w:t>
            </w:r>
          </w:p>
        </w:tc>
      </w:tr>
      <w:tr w:rsidR="00325F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__/__/___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50%</w:t>
            </w:r>
          </w:p>
        </w:tc>
      </w:tr>
      <w:tr w:rsidR="00325F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__/__/___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70%</w:t>
            </w:r>
          </w:p>
        </w:tc>
      </w:tr>
      <w:tr w:rsidR="00325F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__/__/___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70%</w:t>
            </w:r>
          </w:p>
        </w:tc>
      </w:tr>
      <w:tr w:rsidR="00325F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</w:pPr>
            <w:r>
              <w:t>__/__/___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70%</w:t>
            </w:r>
          </w:p>
        </w:tc>
      </w:tr>
    </w:tbl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>* Заполняется только нужная графа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3.  </w:t>
      </w:r>
      <w:proofErr w:type="gramStart"/>
      <w:r>
        <w:t>Выплату  компенсации</w:t>
      </w:r>
      <w:proofErr w:type="gramEnd"/>
      <w:r>
        <w:t xml:space="preserve">  прошу  производить  на  мой банковский счет в</w:t>
      </w:r>
    </w:p>
    <w:p w:rsidR="00325FF7" w:rsidRDefault="001770F2">
      <w:pPr>
        <w:pStyle w:val="ConsPlusNonformat"/>
        <w:jc w:val="both"/>
      </w:pPr>
      <w:r>
        <w:t>отделении         /       N           в __________________________________;</w:t>
      </w:r>
    </w:p>
    <w:p w:rsidR="00325FF7" w:rsidRDefault="001770F2">
      <w:pPr>
        <w:pStyle w:val="ConsPlusNonformat"/>
        <w:jc w:val="both"/>
      </w:pPr>
      <w:r>
        <w:t xml:space="preserve">                                       (наименование кредитной организации)</w:t>
      </w:r>
    </w:p>
    <w:p w:rsidR="00325FF7" w:rsidRDefault="001770F2">
      <w:pPr>
        <w:pStyle w:val="ConsPlusNonformat"/>
        <w:jc w:val="both"/>
      </w:pPr>
      <w:r>
        <w:t>через отделение Управления федеральной почтовой связи Волгоградской области</w:t>
      </w:r>
    </w:p>
    <w:p w:rsidR="00325FF7" w:rsidRDefault="001770F2">
      <w:pPr>
        <w:pStyle w:val="ConsPlusNonformat"/>
        <w:jc w:val="both"/>
      </w:pPr>
      <w:r>
        <w:t>- филиала ________________________ Федерального государственного унитарного</w:t>
      </w:r>
    </w:p>
    <w:p w:rsidR="00325FF7" w:rsidRDefault="001770F2">
      <w:pPr>
        <w:pStyle w:val="ConsPlusNonformat"/>
        <w:jc w:val="both"/>
      </w:pPr>
      <w:r>
        <w:t>предприятия "Почта России".</w:t>
      </w:r>
    </w:p>
    <w:p w:rsidR="00325FF7" w:rsidRDefault="001770F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25FF7" w:rsidRDefault="001770F2">
      <w:pPr>
        <w:pStyle w:val="ConsPlusNonformat"/>
        <w:jc w:val="both"/>
      </w:pPr>
      <w:r>
        <w:t xml:space="preserve">                      (фамилия, имя, отчество заявителя)</w:t>
      </w:r>
    </w:p>
    <w:p w:rsidR="00325FF7" w:rsidRDefault="001770F2">
      <w:pPr>
        <w:pStyle w:val="ConsPlusNonformat"/>
        <w:jc w:val="both"/>
      </w:pPr>
      <w:proofErr w:type="gramStart"/>
      <w:r>
        <w:t>подтверждаю,  что</w:t>
      </w:r>
      <w:proofErr w:type="gramEnd"/>
      <w:r>
        <w:t xml:space="preserve">  вся  представленная  мною  информация  является полной и</w:t>
      </w:r>
    </w:p>
    <w:p w:rsidR="00325FF7" w:rsidRDefault="001770F2">
      <w:pPr>
        <w:pStyle w:val="ConsPlusNonformat"/>
        <w:jc w:val="both"/>
      </w:pPr>
      <w:r>
        <w:t>точной. Я принимаю и несу ответственность в соответствии с законодательными</w:t>
      </w:r>
    </w:p>
    <w:p w:rsidR="00325FF7" w:rsidRDefault="001770F2">
      <w:pPr>
        <w:pStyle w:val="ConsPlusNonformat"/>
        <w:jc w:val="both"/>
      </w:pPr>
      <w:proofErr w:type="gramStart"/>
      <w:r>
        <w:t>актами  Российской</w:t>
      </w:r>
      <w:proofErr w:type="gramEnd"/>
      <w:r>
        <w:t xml:space="preserve"> Федерации за представление ложных или неполных сведений.</w:t>
      </w:r>
    </w:p>
    <w:p w:rsidR="00325FF7" w:rsidRDefault="001770F2">
      <w:pPr>
        <w:pStyle w:val="ConsPlusNonformat"/>
        <w:jc w:val="both"/>
      </w:pPr>
      <w:proofErr w:type="gramStart"/>
      <w:r>
        <w:t>Против  проверки</w:t>
      </w:r>
      <w:proofErr w:type="gramEnd"/>
      <w:r>
        <w:t xml:space="preserve">  представленных  мною сведений не возражаю. Мне известно о</w:t>
      </w:r>
    </w:p>
    <w:p w:rsidR="00325FF7" w:rsidRDefault="001770F2">
      <w:pPr>
        <w:pStyle w:val="ConsPlusNonformat"/>
        <w:jc w:val="both"/>
      </w:pPr>
      <w:proofErr w:type="gramStart"/>
      <w:r>
        <w:t>том,  что</w:t>
      </w:r>
      <w:proofErr w:type="gramEnd"/>
      <w:r>
        <w:t xml:space="preserve">  любое  представление  ложной  информации  или  сокрытие  данных,</w:t>
      </w:r>
    </w:p>
    <w:p w:rsidR="00325FF7" w:rsidRDefault="001770F2">
      <w:pPr>
        <w:pStyle w:val="ConsPlusNonformat"/>
        <w:jc w:val="both"/>
      </w:pPr>
      <w:proofErr w:type="gramStart"/>
      <w:r>
        <w:t>влияющих  на</w:t>
      </w:r>
      <w:proofErr w:type="gramEnd"/>
      <w:r>
        <w:t xml:space="preserve">  право назначения мер социальной поддержки, может быть поводом</w:t>
      </w:r>
    </w:p>
    <w:p w:rsidR="00325FF7" w:rsidRDefault="001770F2">
      <w:pPr>
        <w:pStyle w:val="ConsPlusNonformat"/>
        <w:jc w:val="both"/>
      </w:pPr>
      <w:proofErr w:type="gramStart"/>
      <w:r>
        <w:t>для  запроса</w:t>
      </w:r>
      <w:proofErr w:type="gramEnd"/>
      <w:r>
        <w:t xml:space="preserve">  дополнительных  уточняющих  данных,  прекращения оказания мер</w:t>
      </w:r>
    </w:p>
    <w:p w:rsidR="00325FF7" w:rsidRDefault="001770F2">
      <w:pPr>
        <w:pStyle w:val="ConsPlusNonformat"/>
        <w:jc w:val="both"/>
      </w:pPr>
      <w:r>
        <w:t>социальной поддержки или удержания излишне выплаченных сумм.</w:t>
      </w:r>
    </w:p>
    <w:p w:rsidR="00325FF7" w:rsidRDefault="001770F2">
      <w:pPr>
        <w:pStyle w:val="ConsPlusNonformat"/>
        <w:jc w:val="both"/>
      </w:pPr>
      <w:r>
        <w:t xml:space="preserve">    Обязуюсь    в    установленные    законодательством   сроки   известить</w:t>
      </w:r>
    </w:p>
    <w:p w:rsidR="00325FF7" w:rsidRDefault="001770F2">
      <w:pPr>
        <w:pStyle w:val="ConsPlusNonformat"/>
        <w:jc w:val="both"/>
      </w:pPr>
      <w:r>
        <w:t xml:space="preserve">уполномоченный   орган   </w:t>
      </w:r>
      <w:proofErr w:type="gramStart"/>
      <w:r>
        <w:t>о  наступлении</w:t>
      </w:r>
      <w:proofErr w:type="gramEnd"/>
      <w:r>
        <w:t xml:space="preserve">  обстоятельств  (изменение  Ф.И.О.,</w:t>
      </w:r>
    </w:p>
    <w:p w:rsidR="00325FF7" w:rsidRDefault="001770F2">
      <w:pPr>
        <w:pStyle w:val="ConsPlusNonformat"/>
        <w:jc w:val="both"/>
      </w:pPr>
      <w:proofErr w:type="gramStart"/>
      <w:r>
        <w:t>документа,  удостоверяющего</w:t>
      </w:r>
      <w:proofErr w:type="gramEnd"/>
      <w:r>
        <w:t xml:space="preserve"> личность; изменение места жительства; изменение</w:t>
      </w:r>
    </w:p>
    <w:p w:rsidR="00325FF7" w:rsidRDefault="001770F2">
      <w:pPr>
        <w:pStyle w:val="ConsPlusNonformat"/>
        <w:jc w:val="both"/>
      </w:pPr>
      <w:proofErr w:type="gramStart"/>
      <w:r>
        <w:t>лицевого  счета</w:t>
      </w:r>
      <w:proofErr w:type="gramEnd"/>
      <w:r>
        <w:t xml:space="preserve">  в  кредитной организации; изменение категории; прекращение</w:t>
      </w:r>
    </w:p>
    <w:p w:rsidR="00325FF7" w:rsidRDefault="001770F2">
      <w:pPr>
        <w:pStyle w:val="ConsPlusNonformat"/>
        <w:jc w:val="both"/>
      </w:pPr>
      <w:proofErr w:type="gramStart"/>
      <w:r>
        <w:t>предоставления  мер</w:t>
      </w:r>
      <w:proofErr w:type="gramEnd"/>
      <w:r>
        <w:t xml:space="preserve">  социальной  поддержки) или о наступлении обстоятельств</w:t>
      </w:r>
    </w:p>
    <w:p w:rsidR="00325FF7" w:rsidRDefault="001770F2">
      <w:pPr>
        <w:pStyle w:val="ConsPlusNonformat"/>
        <w:jc w:val="both"/>
      </w:pPr>
      <w:r>
        <w:t>(</w:t>
      </w:r>
      <w:proofErr w:type="gramStart"/>
      <w:r>
        <w:t>прекращения  посещения</w:t>
      </w:r>
      <w:proofErr w:type="gramEnd"/>
      <w:r>
        <w:t xml:space="preserve">  ребенком  образовательной организации, реализующей</w:t>
      </w:r>
    </w:p>
    <w:p w:rsidR="00325FF7" w:rsidRDefault="001770F2">
      <w:pPr>
        <w:pStyle w:val="ConsPlusNonformat"/>
        <w:jc w:val="both"/>
      </w:pPr>
      <w:proofErr w:type="gramStart"/>
      <w:r>
        <w:t>образовательную  программу</w:t>
      </w:r>
      <w:proofErr w:type="gramEnd"/>
      <w:r>
        <w:t xml:space="preserve">  дошкольного  образования;  лишения родительских</w:t>
      </w:r>
    </w:p>
    <w:p w:rsidR="00325FF7" w:rsidRDefault="001770F2">
      <w:pPr>
        <w:pStyle w:val="ConsPlusNonformat"/>
        <w:jc w:val="both"/>
      </w:pPr>
      <w:proofErr w:type="gramStart"/>
      <w:r>
        <w:t>прав  в</w:t>
      </w:r>
      <w:proofErr w:type="gramEnd"/>
      <w:r>
        <w:t xml:space="preserve"> отношении ребенка, на которого назначена компенсация; отмены опеки,</w:t>
      </w:r>
    </w:p>
    <w:p w:rsidR="00325FF7" w:rsidRDefault="001770F2">
      <w:pPr>
        <w:pStyle w:val="ConsPlusNonformat"/>
        <w:jc w:val="both"/>
      </w:pPr>
      <w:proofErr w:type="gramStart"/>
      <w:r>
        <w:t>расторжения  договора</w:t>
      </w:r>
      <w:proofErr w:type="gramEnd"/>
      <w:r>
        <w:t xml:space="preserve">  о  передаче  ребенка  в  приемную  семью в отношении</w:t>
      </w:r>
    </w:p>
    <w:p w:rsidR="00325FF7" w:rsidRDefault="001770F2">
      <w:pPr>
        <w:pStyle w:val="ConsPlusNonformat"/>
        <w:jc w:val="both"/>
      </w:pPr>
      <w:proofErr w:type="gramStart"/>
      <w:r>
        <w:t xml:space="preserve">ребенка,   </w:t>
      </w:r>
      <w:proofErr w:type="gramEnd"/>
      <w:r>
        <w:t>на  которого  назначена  компенсация;  несоответствия  заявителя</w:t>
      </w:r>
    </w:p>
    <w:p w:rsidR="00325FF7" w:rsidRDefault="001770F2">
      <w:pPr>
        <w:pStyle w:val="ConsPlusNonformat"/>
        <w:jc w:val="both"/>
      </w:pPr>
      <w:proofErr w:type="gramStart"/>
      <w:r>
        <w:t>условиям  получателя</w:t>
      </w:r>
      <w:proofErr w:type="gramEnd"/>
      <w:r>
        <w:t xml:space="preserve"> мер социальной поддержки, определенным в </w:t>
      </w:r>
      <w:hyperlink r:id="rId84" w:history="1">
        <w:r>
          <w:rPr>
            <w:color w:val="0000FF"/>
          </w:rPr>
          <w:t>абзаце втором</w:t>
        </w:r>
      </w:hyperlink>
    </w:p>
    <w:p w:rsidR="00325FF7" w:rsidRDefault="001770F2">
      <w:pPr>
        <w:pStyle w:val="ConsPlusNonformat"/>
        <w:jc w:val="both"/>
      </w:pPr>
      <w:proofErr w:type="gramStart"/>
      <w:r>
        <w:t>части  1</w:t>
      </w:r>
      <w:proofErr w:type="gramEnd"/>
      <w:r>
        <w:t xml:space="preserve">  статьи 11 Социального кодекса Волгоградской области от 31.12.2015</w:t>
      </w:r>
    </w:p>
    <w:p w:rsidR="00325FF7" w:rsidRDefault="001770F2">
      <w:pPr>
        <w:pStyle w:val="ConsPlusNonformat"/>
        <w:jc w:val="both"/>
      </w:pPr>
      <w:r>
        <w:t>N   246-</w:t>
      </w:r>
      <w:proofErr w:type="gramStart"/>
      <w:r>
        <w:t>ОД;  невнесения</w:t>
      </w:r>
      <w:proofErr w:type="gramEnd"/>
      <w:r>
        <w:t xml:space="preserve">  платы  родителями  (законными  представителями) за</w:t>
      </w:r>
    </w:p>
    <w:p w:rsidR="00325FF7" w:rsidRDefault="001770F2">
      <w:pPr>
        <w:pStyle w:val="ConsPlusNonformat"/>
        <w:jc w:val="both"/>
      </w:pPr>
      <w:proofErr w:type="gramStart"/>
      <w:r>
        <w:t>присмотр  и</w:t>
      </w:r>
      <w:proofErr w:type="gramEnd"/>
      <w:r>
        <w:t xml:space="preserve">  уход  за  детьми  в  образовательной  организации, реализующей</w:t>
      </w:r>
    </w:p>
    <w:p w:rsidR="00325FF7" w:rsidRDefault="001770F2">
      <w:pPr>
        <w:pStyle w:val="ConsPlusNonformat"/>
        <w:jc w:val="both"/>
      </w:pPr>
      <w:proofErr w:type="gramStart"/>
      <w:r>
        <w:t>образовательную  программу</w:t>
      </w:r>
      <w:proofErr w:type="gramEnd"/>
      <w:r>
        <w:t xml:space="preserve">  дошкольного  образования), влекущих прекращение</w:t>
      </w:r>
    </w:p>
    <w:p w:rsidR="00325FF7" w:rsidRDefault="001770F2">
      <w:pPr>
        <w:pStyle w:val="ConsPlusNonformat"/>
        <w:jc w:val="both"/>
      </w:pPr>
      <w:r>
        <w:t>оказания мер социальной поддержки.</w:t>
      </w:r>
    </w:p>
    <w:p w:rsidR="00325FF7" w:rsidRDefault="001770F2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 и правилами социальных выплат и сроками их предоставления</w:t>
      </w:r>
    </w:p>
    <w:p w:rsidR="00325FF7" w:rsidRDefault="001770F2">
      <w:pPr>
        <w:pStyle w:val="ConsPlusNonformat"/>
        <w:jc w:val="both"/>
      </w:pPr>
      <w:r>
        <w:t>ознакомлен(а).</w:t>
      </w:r>
    </w:p>
    <w:p w:rsidR="00325FF7" w:rsidRDefault="001770F2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со </w:t>
      </w:r>
      <w:hyperlink r:id="rId85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325FF7" w:rsidRDefault="001770F2">
      <w:pPr>
        <w:pStyle w:val="ConsPlusNonformat"/>
        <w:jc w:val="both"/>
      </w:pPr>
      <w:r>
        <w:t>"</w:t>
      </w:r>
      <w:proofErr w:type="gramStart"/>
      <w:r>
        <w:t>О  персональных</w:t>
      </w:r>
      <w:proofErr w:type="gramEnd"/>
      <w:r>
        <w:t xml:space="preserve"> данных" я даю управлению образования согласие на обработку</w:t>
      </w:r>
    </w:p>
    <w:p w:rsidR="00325FF7" w:rsidRDefault="001770F2">
      <w:pPr>
        <w:pStyle w:val="ConsPlusNonformat"/>
        <w:jc w:val="both"/>
      </w:pPr>
      <w:proofErr w:type="gramStart"/>
      <w:r>
        <w:t>моих  персональных</w:t>
      </w:r>
      <w:proofErr w:type="gramEnd"/>
      <w:r>
        <w:t xml:space="preserve"> данных и персональных данных моего ребенка (моих детей),</w:t>
      </w:r>
    </w:p>
    <w:p w:rsidR="00325FF7" w:rsidRDefault="001770F2">
      <w:pPr>
        <w:pStyle w:val="ConsPlusNonformat"/>
        <w:jc w:val="both"/>
      </w:pPr>
      <w:proofErr w:type="gramStart"/>
      <w:r>
        <w:t>необходимых  для</w:t>
      </w:r>
      <w:proofErr w:type="gramEnd"/>
      <w:r>
        <w:t xml:space="preserve">  предоставления  государственной  услуги,  в  том  числе в</w:t>
      </w:r>
    </w:p>
    <w:p w:rsidR="00325FF7" w:rsidRDefault="001770F2">
      <w:pPr>
        <w:pStyle w:val="ConsPlusNonformat"/>
        <w:jc w:val="both"/>
      </w:pPr>
      <w:r>
        <w:t>электронном виде (приложение N 10).</w:t>
      </w:r>
    </w:p>
    <w:p w:rsidR="00325FF7" w:rsidRDefault="001770F2">
      <w:pPr>
        <w:pStyle w:val="ConsPlusNonformat"/>
        <w:jc w:val="both"/>
      </w:pPr>
      <w:r>
        <w:t xml:space="preserve">    </w:t>
      </w:r>
      <w:proofErr w:type="gramStart"/>
      <w:r>
        <w:t>Прошу  уведомить</w:t>
      </w:r>
      <w:proofErr w:type="gramEnd"/>
      <w:r>
        <w:t xml:space="preserve">  меня  о принятом решении одним из следующих способов:</w:t>
      </w:r>
    </w:p>
    <w:p w:rsidR="00325FF7" w:rsidRDefault="001770F2">
      <w:pPr>
        <w:pStyle w:val="ConsPlusNonformat"/>
        <w:jc w:val="both"/>
      </w:pPr>
      <w:proofErr w:type="gramStart"/>
      <w:r>
        <w:t>почтовое  отправление</w:t>
      </w:r>
      <w:proofErr w:type="gramEnd"/>
      <w:r>
        <w:t>, вручение уведомления, телефонный звонок, уведомление</w:t>
      </w:r>
    </w:p>
    <w:p w:rsidR="00325FF7" w:rsidRDefault="001770F2">
      <w:pPr>
        <w:pStyle w:val="ConsPlusNonformat"/>
        <w:jc w:val="both"/>
      </w:pPr>
      <w:r>
        <w:t>по электронной почте (нужное подчеркнуть).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_________________________/____________/</w:t>
      </w:r>
    </w:p>
    <w:p w:rsidR="00325FF7" w:rsidRDefault="001770F2">
      <w:pPr>
        <w:pStyle w:val="ConsPlusNonformat"/>
        <w:jc w:val="both"/>
      </w:pPr>
      <w:r>
        <w:t xml:space="preserve">       (подпись </w:t>
      </w:r>
      <w:proofErr w:type="gramStart"/>
      <w:r>
        <w:t xml:space="preserve">заявителя)   </w:t>
      </w:r>
      <w:proofErr w:type="gramEnd"/>
      <w:r>
        <w:t xml:space="preserve">  (фамилия)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________________________________/_______________/</w:t>
      </w:r>
    </w:p>
    <w:p w:rsidR="00325FF7" w:rsidRDefault="001770F2">
      <w:pPr>
        <w:pStyle w:val="ConsPlusNonformat"/>
        <w:jc w:val="both"/>
      </w:pPr>
      <w:r>
        <w:t xml:space="preserve">     (подпись должностного лица </w:t>
      </w:r>
      <w:proofErr w:type="gramStart"/>
      <w:r>
        <w:t xml:space="preserve">МФЦ)   </w:t>
      </w:r>
      <w:proofErr w:type="gramEnd"/>
      <w:r>
        <w:t>(фамилия)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М.П.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___________________________/_____________/</w:t>
      </w:r>
    </w:p>
    <w:p w:rsidR="00325FF7" w:rsidRDefault="001770F2">
      <w:pPr>
        <w:pStyle w:val="ConsPlusNonformat"/>
        <w:jc w:val="both"/>
      </w:pPr>
      <w:r>
        <w:t xml:space="preserve">    (подпись должностного лица</w:t>
      </w:r>
      <w:proofErr w:type="gramStart"/>
      <w:r>
        <w:t xml:space="preserve">   (</w:t>
      </w:r>
      <w:proofErr w:type="gramEnd"/>
      <w:r>
        <w:t>фамилия)</w:t>
      </w:r>
    </w:p>
    <w:p w:rsidR="00325FF7" w:rsidRDefault="001770F2">
      <w:pPr>
        <w:pStyle w:val="ConsPlusNonformat"/>
        <w:jc w:val="both"/>
      </w:pPr>
      <w:r>
        <w:t xml:space="preserve">      уполномоченного органа)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"____" ________________ 20____ г.</w:t>
      </w: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jc w:val="right"/>
        <w:outlineLvl w:val="1"/>
      </w:pPr>
      <w:r>
        <w:t>Приложение N 3</w:t>
      </w:r>
    </w:p>
    <w:p w:rsidR="00325FF7" w:rsidRDefault="001770F2">
      <w:pPr>
        <w:pStyle w:val="ConsPlusNormal"/>
        <w:jc w:val="right"/>
      </w:pPr>
      <w:r>
        <w:t>к административному регламенту</w:t>
      </w:r>
    </w:p>
    <w:p w:rsidR="00325FF7" w:rsidRDefault="001770F2">
      <w:pPr>
        <w:pStyle w:val="ConsPlusNormal"/>
        <w:jc w:val="right"/>
      </w:pPr>
      <w:r>
        <w:t>предоставления государственной</w:t>
      </w:r>
    </w:p>
    <w:p w:rsidR="00325FF7" w:rsidRDefault="001770F2">
      <w:pPr>
        <w:pStyle w:val="ConsPlusNormal"/>
        <w:jc w:val="right"/>
      </w:pPr>
      <w:r>
        <w:t>услуги "Назначение</w:t>
      </w:r>
    </w:p>
    <w:p w:rsidR="00325FF7" w:rsidRDefault="001770F2">
      <w:pPr>
        <w:pStyle w:val="ConsPlusNormal"/>
        <w:jc w:val="right"/>
      </w:pPr>
      <w:r>
        <w:t>компенсации родителям</w:t>
      </w:r>
    </w:p>
    <w:p w:rsidR="00325FF7" w:rsidRDefault="001770F2">
      <w:pPr>
        <w:pStyle w:val="ConsPlusNormal"/>
        <w:jc w:val="right"/>
      </w:pPr>
      <w:r>
        <w:t>(законным представителям)</w:t>
      </w:r>
    </w:p>
    <w:p w:rsidR="00325FF7" w:rsidRDefault="001770F2">
      <w:pPr>
        <w:pStyle w:val="ConsPlusNormal"/>
        <w:jc w:val="right"/>
      </w:pPr>
      <w:r>
        <w:t>части родительской</w:t>
      </w:r>
    </w:p>
    <w:p w:rsidR="00325FF7" w:rsidRDefault="001770F2">
      <w:pPr>
        <w:pStyle w:val="ConsPlusNormal"/>
        <w:jc w:val="right"/>
      </w:pPr>
      <w:r>
        <w:t>платы за присмотр и уход</w:t>
      </w:r>
    </w:p>
    <w:p w:rsidR="00325FF7" w:rsidRDefault="001770F2">
      <w:pPr>
        <w:pStyle w:val="ConsPlusNormal"/>
        <w:jc w:val="right"/>
      </w:pPr>
      <w:r>
        <w:t>за детьми в образовательных</w:t>
      </w:r>
    </w:p>
    <w:p w:rsidR="00325FF7" w:rsidRDefault="001770F2">
      <w:pPr>
        <w:pStyle w:val="ConsPlusNormal"/>
        <w:jc w:val="right"/>
      </w:pPr>
      <w:r>
        <w:t>организациях, реализующих</w:t>
      </w:r>
    </w:p>
    <w:p w:rsidR="00325FF7" w:rsidRDefault="001770F2">
      <w:pPr>
        <w:pStyle w:val="ConsPlusNormal"/>
        <w:jc w:val="right"/>
      </w:pPr>
      <w:r>
        <w:t>образовательную программу</w:t>
      </w:r>
    </w:p>
    <w:p w:rsidR="00325FF7" w:rsidRDefault="001770F2">
      <w:pPr>
        <w:pStyle w:val="ConsPlusNormal"/>
        <w:jc w:val="right"/>
      </w:pPr>
      <w:r>
        <w:t>дошкольного образования"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В управление образования администрации городского</w:t>
      </w:r>
    </w:p>
    <w:p w:rsidR="00325FF7" w:rsidRDefault="001770F2">
      <w:pPr>
        <w:pStyle w:val="ConsPlusNonformat"/>
        <w:jc w:val="both"/>
      </w:pPr>
      <w:r>
        <w:t xml:space="preserve">                      округа - город Волжский Волгоградской области</w:t>
      </w:r>
    </w:p>
    <w:p w:rsidR="00325FF7" w:rsidRDefault="001770F2">
      <w:pPr>
        <w:pStyle w:val="ConsPlusNonformat"/>
        <w:jc w:val="both"/>
      </w:pPr>
      <w:r>
        <w:t xml:space="preserve">                      от _________________________________________________,</w:t>
      </w:r>
    </w:p>
    <w:p w:rsidR="00325FF7" w:rsidRDefault="001770F2">
      <w:pPr>
        <w:pStyle w:val="ConsPlusNonformat"/>
        <w:jc w:val="both"/>
      </w:pPr>
      <w:r>
        <w:t xml:space="preserve">                      паспорт серия ________ N ___________________________,</w:t>
      </w:r>
    </w:p>
    <w:p w:rsidR="00325FF7" w:rsidRDefault="001770F2">
      <w:pPr>
        <w:pStyle w:val="ConsPlusNonformat"/>
        <w:jc w:val="both"/>
      </w:pPr>
      <w:r>
        <w:t xml:space="preserve">                      выдан ______________________________________________,</w:t>
      </w:r>
    </w:p>
    <w:p w:rsidR="00325FF7" w:rsidRDefault="001770F2">
      <w:pPr>
        <w:pStyle w:val="ConsPlusNonformat"/>
        <w:jc w:val="both"/>
      </w:pPr>
      <w:r>
        <w:t xml:space="preserve">                      зарегистрированного(ой) по адресу: г. Волжский,</w:t>
      </w:r>
    </w:p>
    <w:p w:rsidR="00325FF7" w:rsidRDefault="001770F2">
      <w:pPr>
        <w:pStyle w:val="ConsPlusNonformat"/>
        <w:jc w:val="both"/>
      </w:pPr>
      <w:r>
        <w:t xml:space="preserve">                      ул. ____________________________, д. ____, кв. _____,</w:t>
      </w:r>
    </w:p>
    <w:p w:rsidR="00325FF7" w:rsidRDefault="001770F2">
      <w:pPr>
        <w:pStyle w:val="ConsPlusNonformat"/>
        <w:jc w:val="both"/>
      </w:pPr>
      <w:r>
        <w:t xml:space="preserve">                      проживающего(ей) по адресу: г. Волжский,</w:t>
      </w:r>
    </w:p>
    <w:p w:rsidR="00325FF7" w:rsidRDefault="001770F2">
      <w:pPr>
        <w:pStyle w:val="ConsPlusNonformat"/>
        <w:jc w:val="both"/>
      </w:pPr>
      <w:r>
        <w:t xml:space="preserve">                      ул. __________________________, д. _____, кв. ______,</w:t>
      </w:r>
    </w:p>
    <w:p w:rsidR="00325FF7" w:rsidRDefault="001770F2">
      <w:pPr>
        <w:pStyle w:val="ConsPlusNonformat"/>
        <w:jc w:val="both"/>
      </w:pPr>
      <w:r>
        <w:t xml:space="preserve">                      контактный телефон ____________ e-</w:t>
      </w:r>
      <w:proofErr w:type="spellStart"/>
      <w:r>
        <w:t>mail</w:t>
      </w:r>
      <w:proofErr w:type="spellEnd"/>
      <w:r>
        <w:t>: _____________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bookmarkStart w:id="15" w:name="Par984"/>
      <w:bookmarkEnd w:id="15"/>
      <w:r>
        <w:t xml:space="preserve">                                 </w:t>
      </w:r>
      <w:r>
        <w:rPr>
          <w:b/>
          <w:bCs/>
        </w:rPr>
        <w:t>ЗАЯВЛЕНИЕ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Прошу назначить компенсацию части родительской платы за присмотр и уход</w:t>
      </w:r>
    </w:p>
    <w:p w:rsidR="00325FF7" w:rsidRDefault="001770F2">
      <w:pPr>
        <w:pStyle w:val="ConsPlusNonformat"/>
        <w:jc w:val="both"/>
      </w:pPr>
      <w:proofErr w:type="gramStart"/>
      <w:r>
        <w:t>за  ребенком</w:t>
      </w:r>
      <w:proofErr w:type="gramEnd"/>
      <w:r>
        <w:t xml:space="preserve">  в  образовательной  организации,  реализующей образовательную</w:t>
      </w:r>
    </w:p>
    <w:p w:rsidR="00325FF7" w:rsidRDefault="001770F2">
      <w:pPr>
        <w:pStyle w:val="ConsPlusNonformat"/>
        <w:jc w:val="both"/>
      </w:pPr>
      <w:r>
        <w:t>программу дошкольного образования _________________________________________</w:t>
      </w:r>
    </w:p>
    <w:p w:rsidR="00325FF7" w:rsidRDefault="001770F2">
      <w:pPr>
        <w:pStyle w:val="ConsPlusNonformat"/>
        <w:jc w:val="both"/>
      </w:pPr>
      <w:r>
        <w:t xml:space="preserve">                                          N и полное наименование</w:t>
      </w:r>
    </w:p>
    <w:p w:rsidR="00325FF7" w:rsidRDefault="001770F2">
      <w:pPr>
        <w:pStyle w:val="ConsPlusNonformat"/>
        <w:jc w:val="both"/>
      </w:pPr>
      <w:r>
        <w:t xml:space="preserve">                                        образовательной организации</w:t>
      </w:r>
    </w:p>
    <w:p w:rsidR="00325FF7" w:rsidRDefault="001770F2">
      <w:pPr>
        <w:pStyle w:val="ConsPlusNonformat"/>
        <w:jc w:val="both"/>
      </w:pPr>
      <w:r>
        <w:t xml:space="preserve">    1. Имею на иждивении детей до 18 лет:</w:t>
      </w:r>
    </w:p>
    <w:p w:rsidR="00325FF7" w:rsidRDefault="00325F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88"/>
        <w:gridCol w:w="1418"/>
        <w:gridCol w:w="3572"/>
      </w:tblGrid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N</w:t>
            </w:r>
          </w:p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Дата</w:t>
            </w:r>
          </w:p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Адрес регистрации</w:t>
            </w:r>
          </w:p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(прописка)</w:t>
            </w:r>
          </w:p>
        </w:tc>
      </w:tr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__/__/____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</w:tbl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 xml:space="preserve">    2.  </w:t>
      </w:r>
      <w:proofErr w:type="gramStart"/>
      <w:r>
        <w:t>Прошу  назначить</w:t>
      </w:r>
      <w:proofErr w:type="gramEnd"/>
      <w:r>
        <w:t xml:space="preserve"> компенсацию части родительской платы за присмотр и</w:t>
      </w:r>
    </w:p>
    <w:p w:rsidR="00325FF7" w:rsidRDefault="001770F2">
      <w:pPr>
        <w:pStyle w:val="ConsPlusNonformat"/>
        <w:jc w:val="both"/>
      </w:pPr>
      <w:proofErr w:type="gramStart"/>
      <w:r>
        <w:t>уход  за</w:t>
      </w:r>
      <w:proofErr w:type="gramEnd"/>
      <w:r>
        <w:t xml:space="preserve">  ребенком  в  образовательной  дошкольной  организации  на ребенка</w:t>
      </w:r>
    </w:p>
    <w:p w:rsidR="00325FF7" w:rsidRDefault="001770F2">
      <w:pPr>
        <w:pStyle w:val="ConsPlusNonformat"/>
        <w:jc w:val="both"/>
      </w:pPr>
      <w:r>
        <w:t>(детей):</w:t>
      </w:r>
    </w:p>
    <w:p w:rsidR="00325FF7" w:rsidRDefault="00325F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3005"/>
        <w:gridCol w:w="1418"/>
        <w:gridCol w:w="2778"/>
        <w:gridCol w:w="850"/>
      </w:tblGrid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Дата</w:t>
            </w:r>
          </w:p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рождения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Данные свидетельства о рождении (серия, N, дата выдачи)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20%</w:t>
            </w: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50%</w:t>
            </w: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70%</w:t>
            </w: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70%</w:t>
            </w: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__/__/___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70%</w:t>
            </w:r>
          </w:p>
        </w:tc>
      </w:tr>
    </w:tbl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 xml:space="preserve">  * Заполняется только нужная графа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3.  </w:t>
      </w:r>
      <w:proofErr w:type="gramStart"/>
      <w:r>
        <w:t>Выплату  компенсации</w:t>
      </w:r>
      <w:proofErr w:type="gramEnd"/>
      <w:r>
        <w:t xml:space="preserve">  прошу  производить  на  мой банковский счет в</w:t>
      </w:r>
    </w:p>
    <w:p w:rsidR="00325FF7" w:rsidRDefault="001770F2">
      <w:pPr>
        <w:pStyle w:val="ConsPlusNonformat"/>
        <w:jc w:val="both"/>
      </w:pPr>
      <w:r>
        <w:t>отделении         /       N           в __________________________________;</w:t>
      </w:r>
    </w:p>
    <w:p w:rsidR="00325FF7" w:rsidRDefault="001770F2">
      <w:pPr>
        <w:pStyle w:val="ConsPlusNonformat"/>
        <w:jc w:val="both"/>
      </w:pPr>
      <w:r>
        <w:t xml:space="preserve">                                       (наименование кредитной организации)</w:t>
      </w:r>
    </w:p>
    <w:p w:rsidR="00325FF7" w:rsidRDefault="001770F2">
      <w:pPr>
        <w:pStyle w:val="ConsPlusNonformat"/>
        <w:jc w:val="both"/>
      </w:pPr>
      <w:r>
        <w:t>через отделение Управления федеральной почтовой связи Волгоградской области</w:t>
      </w:r>
    </w:p>
    <w:p w:rsidR="00325FF7" w:rsidRDefault="001770F2">
      <w:pPr>
        <w:pStyle w:val="ConsPlusNonformat"/>
        <w:jc w:val="both"/>
      </w:pPr>
      <w:r>
        <w:t>- филиала ________________________ Федерального государственного унитарного</w:t>
      </w:r>
    </w:p>
    <w:p w:rsidR="00325FF7" w:rsidRDefault="001770F2">
      <w:pPr>
        <w:pStyle w:val="ConsPlusNonformat"/>
        <w:jc w:val="both"/>
      </w:pPr>
      <w:r>
        <w:t>предприятия "Почта России".</w:t>
      </w:r>
    </w:p>
    <w:p w:rsidR="00325FF7" w:rsidRDefault="001770F2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25FF7" w:rsidRDefault="001770F2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325FF7" w:rsidRDefault="001770F2">
      <w:pPr>
        <w:pStyle w:val="ConsPlusNonformat"/>
        <w:jc w:val="both"/>
      </w:pPr>
      <w:proofErr w:type="gramStart"/>
      <w:r>
        <w:t>подтверждаю,  что</w:t>
      </w:r>
      <w:proofErr w:type="gramEnd"/>
      <w:r>
        <w:t xml:space="preserve">  вся  представленная  мною  информация  является полной и</w:t>
      </w:r>
    </w:p>
    <w:p w:rsidR="00325FF7" w:rsidRDefault="001770F2">
      <w:pPr>
        <w:pStyle w:val="ConsPlusNonformat"/>
        <w:jc w:val="both"/>
      </w:pPr>
      <w:r>
        <w:t>точной. Я принимаю и несу ответственность в соответствии с законодательными</w:t>
      </w:r>
    </w:p>
    <w:p w:rsidR="00325FF7" w:rsidRDefault="001770F2">
      <w:pPr>
        <w:pStyle w:val="ConsPlusNonformat"/>
        <w:jc w:val="both"/>
      </w:pPr>
      <w:proofErr w:type="gramStart"/>
      <w:r>
        <w:t>актами  Российской</w:t>
      </w:r>
      <w:proofErr w:type="gramEnd"/>
      <w:r>
        <w:t xml:space="preserve"> Федерации за представление ложных или неполных сведений.</w:t>
      </w:r>
    </w:p>
    <w:p w:rsidR="00325FF7" w:rsidRDefault="001770F2">
      <w:pPr>
        <w:pStyle w:val="ConsPlusNonformat"/>
        <w:jc w:val="both"/>
      </w:pPr>
      <w:proofErr w:type="gramStart"/>
      <w:r>
        <w:t>Против  проверки</w:t>
      </w:r>
      <w:proofErr w:type="gramEnd"/>
      <w:r>
        <w:t xml:space="preserve">  представленных  мною сведений не возражаю. Мне известно о</w:t>
      </w:r>
    </w:p>
    <w:p w:rsidR="00325FF7" w:rsidRDefault="001770F2">
      <w:pPr>
        <w:pStyle w:val="ConsPlusNonformat"/>
        <w:jc w:val="both"/>
      </w:pPr>
      <w:proofErr w:type="gramStart"/>
      <w:r>
        <w:t>том,  что</w:t>
      </w:r>
      <w:proofErr w:type="gramEnd"/>
      <w:r>
        <w:t xml:space="preserve">  любое  представление  ложной  информации  или  сокрытие  данных,</w:t>
      </w:r>
    </w:p>
    <w:p w:rsidR="00325FF7" w:rsidRDefault="001770F2">
      <w:pPr>
        <w:pStyle w:val="ConsPlusNonformat"/>
        <w:jc w:val="both"/>
      </w:pPr>
      <w:proofErr w:type="gramStart"/>
      <w:r>
        <w:t>влияющих  на</w:t>
      </w:r>
      <w:proofErr w:type="gramEnd"/>
      <w:r>
        <w:t xml:space="preserve">  право назначения мер социальной поддержки, может быть поводом</w:t>
      </w:r>
    </w:p>
    <w:p w:rsidR="00325FF7" w:rsidRDefault="001770F2">
      <w:pPr>
        <w:pStyle w:val="ConsPlusNonformat"/>
        <w:jc w:val="both"/>
      </w:pPr>
      <w:proofErr w:type="gramStart"/>
      <w:r>
        <w:t>для  запроса</w:t>
      </w:r>
      <w:proofErr w:type="gramEnd"/>
      <w:r>
        <w:t xml:space="preserve">  дополнительных  уточняющих  данных,  прекращения оказания мер</w:t>
      </w:r>
    </w:p>
    <w:p w:rsidR="00325FF7" w:rsidRDefault="001770F2">
      <w:pPr>
        <w:pStyle w:val="ConsPlusNonformat"/>
        <w:jc w:val="both"/>
      </w:pPr>
      <w:r>
        <w:t>социальной поддержки или удержания излишне выплаченных сумм.</w:t>
      </w:r>
    </w:p>
    <w:p w:rsidR="00325FF7" w:rsidRDefault="001770F2">
      <w:pPr>
        <w:pStyle w:val="ConsPlusNonformat"/>
        <w:jc w:val="both"/>
      </w:pPr>
      <w:r>
        <w:t xml:space="preserve">    Обязуюсь    в    установленные    законодательством   сроки   известить</w:t>
      </w:r>
    </w:p>
    <w:p w:rsidR="00325FF7" w:rsidRDefault="001770F2">
      <w:pPr>
        <w:pStyle w:val="ConsPlusNonformat"/>
        <w:jc w:val="both"/>
      </w:pPr>
      <w:r>
        <w:t xml:space="preserve">уполномоченный   орган   </w:t>
      </w:r>
      <w:proofErr w:type="gramStart"/>
      <w:r>
        <w:t>о  наступлении</w:t>
      </w:r>
      <w:proofErr w:type="gramEnd"/>
      <w:r>
        <w:t xml:space="preserve">  обстоятельств  (изменение  Ф.И.О.,</w:t>
      </w:r>
    </w:p>
    <w:p w:rsidR="00325FF7" w:rsidRDefault="001770F2">
      <w:pPr>
        <w:pStyle w:val="ConsPlusNonformat"/>
        <w:jc w:val="both"/>
      </w:pPr>
      <w:proofErr w:type="gramStart"/>
      <w:r>
        <w:t>документа,  удостоверяющего</w:t>
      </w:r>
      <w:proofErr w:type="gramEnd"/>
      <w:r>
        <w:t xml:space="preserve"> личность; изменение места жительства; изменение</w:t>
      </w:r>
    </w:p>
    <w:p w:rsidR="00325FF7" w:rsidRDefault="001770F2">
      <w:pPr>
        <w:pStyle w:val="ConsPlusNonformat"/>
        <w:jc w:val="both"/>
      </w:pPr>
      <w:proofErr w:type="gramStart"/>
      <w:r>
        <w:t>лицевого  счета</w:t>
      </w:r>
      <w:proofErr w:type="gramEnd"/>
      <w:r>
        <w:t xml:space="preserve">  в  кредитной организации; изменение категории; прекращение</w:t>
      </w:r>
    </w:p>
    <w:p w:rsidR="00325FF7" w:rsidRDefault="001770F2">
      <w:pPr>
        <w:pStyle w:val="ConsPlusNonformat"/>
        <w:jc w:val="both"/>
      </w:pPr>
      <w:proofErr w:type="gramStart"/>
      <w:r>
        <w:t>предоставления  мер</w:t>
      </w:r>
      <w:proofErr w:type="gramEnd"/>
      <w:r>
        <w:t xml:space="preserve">  социальной  поддержки) или о наступлении обстоятельств</w:t>
      </w:r>
    </w:p>
    <w:p w:rsidR="00325FF7" w:rsidRDefault="001770F2">
      <w:pPr>
        <w:pStyle w:val="ConsPlusNonformat"/>
        <w:jc w:val="both"/>
      </w:pPr>
      <w:r>
        <w:t>(</w:t>
      </w:r>
      <w:proofErr w:type="gramStart"/>
      <w:r>
        <w:t>прекращения  посещения</w:t>
      </w:r>
      <w:proofErr w:type="gramEnd"/>
      <w:r>
        <w:t xml:space="preserve">  ребенком  образовательной организации, реализующей</w:t>
      </w:r>
    </w:p>
    <w:p w:rsidR="00325FF7" w:rsidRDefault="001770F2">
      <w:pPr>
        <w:pStyle w:val="ConsPlusNonformat"/>
        <w:jc w:val="both"/>
      </w:pPr>
      <w:proofErr w:type="gramStart"/>
      <w:r>
        <w:lastRenderedPageBreak/>
        <w:t>образовательную  программу</w:t>
      </w:r>
      <w:proofErr w:type="gramEnd"/>
      <w:r>
        <w:t xml:space="preserve">  дошкольного  образования;  лишения родительских</w:t>
      </w:r>
    </w:p>
    <w:p w:rsidR="00325FF7" w:rsidRDefault="001770F2">
      <w:pPr>
        <w:pStyle w:val="ConsPlusNonformat"/>
        <w:jc w:val="both"/>
      </w:pPr>
      <w:proofErr w:type="gramStart"/>
      <w:r>
        <w:t>прав  в</w:t>
      </w:r>
      <w:proofErr w:type="gramEnd"/>
      <w:r>
        <w:t xml:space="preserve"> отношении ребенка, на которого назначена компенсация; отмены опеки,</w:t>
      </w:r>
    </w:p>
    <w:p w:rsidR="00325FF7" w:rsidRDefault="001770F2">
      <w:pPr>
        <w:pStyle w:val="ConsPlusNonformat"/>
        <w:jc w:val="both"/>
      </w:pPr>
      <w:proofErr w:type="gramStart"/>
      <w:r>
        <w:t>расторжения  договора</w:t>
      </w:r>
      <w:proofErr w:type="gramEnd"/>
      <w:r>
        <w:t xml:space="preserve">  о  передаче  ребенка  в  приемную  семью в отношении</w:t>
      </w:r>
    </w:p>
    <w:p w:rsidR="00325FF7" w:rsidRDefault="001770F2">
      <w:pPr>
        <w:pStyle w:val="ConsPlusNonformat"/>
        <w:jc w:val="both"/>
      </w:pPr>
      <w:proofErr w:type="gramStart"/>
      <w:r>
        <w:t xml:space="preserve">ребенка,   </w:t>
      </w:r>
      <w:proofErr w:type="gramEnd"/>
      <w:r>
        <w:t>на  которого  назначена  компенсация;  несоответствия  заявителя</w:t>
      </w:r>
    </w:p>
    <w:p w:rsidR="00325FF7" w:rsidRDefault="001770F2">
      <w:pPr>
        <w:pStyle w:val="ConsPlusNonformat"/>
        <w:jc w:val="both"/>
      </w:pPr>
      <w:proofErr w:type="gramStart"/>
      <w:r>
        <w:t>условиям  получателя</w:t>
      </w:r>
      <w:proofErr w:type="gramEnd"/>
      <w:r>
        <w:t xml:space="preserve"> мер социальной поддержки, определенным в </w:t>
      </w:r>
      <w:hyperlink r:id="rId86" w:history="1">
        <w:r>
          <w:rPr>
            <w:color w:val="0000FF"/>
          </w:rPr>
          <w:t>абзаце втором</w:t>
        </w:r>
      </w:hyperlink>
    </w:p>
    <w:p w:rsidR="00325FF7" w:rsidRDefault="001770F2">
      <w:pPr>
        <w:pStyle w:val="ConsPlusNonformat"/>
        <w:jc w:val="both"/>
      </w:pPr>
      <w:proofErr w:type="gramStart"/>
      <w:r>
        <w:t>части  1</w:t>
      </w:r>
      <w:proofErr w:type="gramEnd"/>
      <w:r>
        <w:t xml:space="preserve">  статьи 11 Социального кодекса Волгоградской области от 31.12.2015</w:t>
      </w:r>
    </w:p>
    <w:p w:rsidR="00325FF7" w:rsidRDefault="001770F2">
      <w:pPr>
        <w:pStyle w:val="ConsPlusNonformat"/>
        <w:jc w:val="both"/>
      </w:pPr>
      <w:r>
        <w:t>N   246-</w:t>
      </w:r>
      <w:proofErr w:type="gramStart"/>
      <w:r>
        <w:t>ОД;  невнесения</w:t>
      </w:r>
      <w:proofErr w:type="gramEnd"/>
      <w:r>
        <w:t xml:space="preserve">  платы  родителями  (законными  представителями) за</w:t>
      </w:r>
    </w:p>
    <w:p w:rsidR="00325FF7" w:rsidRDefault="001770F2">
      <w:pPr>
        <w:pStyle w:val="ConsPlusNonformat"/>
        <w:jc w:val="both"/>
      </w:pPr>
      <w:proofErr w:type="gramStart"/>
      <w:r>
        <w:t>присмотр  и</w:t>
      </w:r>
      <w:proofErr w:type="gramEnd"/>
      <w:r>
        <w:t xml:space="preserve">  уход  за  детьми  в  образовательной  организации, реализующей</w:t>
      </w:r>
    </w:p>
    <w:p w:rsidR="00325FF7" w:rsidRDefault="001770F2">
      <w:pPr>
        <w:pStyle w:val="ConsPlusNonformat"/>
        <w:jc w:val="both"/>
      </w:pPr>
      <w:proofErr w:type="gramStart"/>
      <w:r>
        <w:t>образовательную  программу</w:t>
      </w:r>
      <w:proofErr w:type="gramEnd"/>
      <w:r>
        <w:t xml:space="preserve">  дошкольного  образования), влекущих прекращение</w:t>
      </w:r>
    </w:p>
    <w:p w:rsidR="00325FF7" w:rsidRDefault="001770F2">
      <w:pPr>
        <w:pStyle w:val="ConsPlusNonformat"/>
        <w:jc w:val="both"/>
      </w:pPr>
      <w:r>
        <w:t>оказания мер социальной поддержки.</w:t>
      </w:r>
    </w:p>
    <w:p w:rsidR="00325FF7" w:rsidRDefault="001770F2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 и правилами социальных выплат и сроками их предоставления</w:t>
      </w:r>
    </w:p>
    <w:p w:rsidR="00325FF7" w:rsidRDefault="001770F2">
      <w:pPr>
        <w:pStyle w:val="ConsPlusNonformat"/>
        <w:jc w:val="both"/>
      </w:pPr>
      <w:r>
        <w:t>ознакомлен(а).</w:t>
      </w:r>
    </w:p>
    <w:p w:rsidR="00325FF7" w:rsidRDefault="001770F2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со </w:t>
      </w:r>
      <w:hyperlink r:id="rId87" w:history="1">
        <w:r>
          <w:rPr>
            <w:color w:val="0000FF"/>
          </w:rPr>
          <w:t>статьей 9</w:t>
        </w:r>
      </w:hyperlink>
      <w:r>
        <w:t xml:space="preserve"> Федерального закона от 27.07.2006 N 152-ФЗ</w:t>
      </w:r>
    </w:p>
    <w:p w:rsidR="00325FF7" w:rsidRDefault="001770F2">
      <w:pPr>
        <w:pStyle w:val="ConsPlusNonformat"/>
        <w:jc w:val="both"/>
      </w:pPr>
      <w:r>
        <w:t>"</w:t>
      </w:r>
      <w:proofErr w:type="gramStart"/>
      <w:r>
        <w:t>О  персональных</w:t>
      </w:r>
      <w:proofErr w:type="gramEnd"/>
      <w:r>
        <w:t xml:space="preserve"> данных" я даю управлению образования согласие на обработку</w:t>
      </w:r>
    </w:p>
    <w:p w:rsidR="00325FF7" w:rsidRDefault="001770F2">
      <w:pPr>
        <w:pStyle w:val="ConsPlusNonformat"/>
        <w:jc w:val="both"/>
      </w:pPr>
      <w:proofErr w:type="gramStart"/>
      <w:r>
        <w:t>моих  персональных</w:t>
      </w:r>
      <w:proofErr w:type="gramEnd"/>
      <w:r>
        <w:t xml:space="preserve"> данных и персональных данных моего ребенка (моих детей),</w:t>
      </w:r>
    </w:p>
    <w:p w:rsidR="00325FF7" w:rsidRDefault="001770F2">
      <w:pPr>
        <w:pStyle w:val="ConsPlusNonformat"/>
        <w:jc w:val="both"/>
      </w:pPr>
      <w:proofErr w:type="gramStart"/>
      <w:r>
        <w:t>необходимых  для</w:t>
      </w:r>
      <w:proofErr w:type="gramEnd"/>
      <w:r>
        <w:t xml:space="preserve">  предоставления  государственной  услуги,  в  том  числе в</w:t>
      </w:r>
    </w:p>
    <w:p w:rsidR="00325FF7" w:rsidRDefault="001770F2">
      <w:pPr>
        <w:pStyle w:val="ConsPlusNonformat"/>
        <w:jc w:val="both"/>
      </w:pPr>
      <w:r>
        <w:t>электронном виде (приложение N 10).</w:t>
      </w:r>
    </w:p>
    <w:p w:rsidR="00325FF7" w:rsidRDefault="001770F2">
      <w:pPr>
        <w:pStyle w:val="ConsPlusNonformat"/>
        <w:jc w:val="both"/>
      </w:pPr>
      <w:r>
        <w:t xml:space="preserve">    </w:t>
      </w:r>
      <w:proofErr w:type="gramStart"/>
      <w:r>
        <w:t>Прошу  уведомить</w:t>
      </w:r>
      <w:proofErr w:type="gramEnd"/>
      <w:r>
        <w:t xml:space="preserve">  меня  о принятом решении одним из следующих способов:</w:t>
      </w:r>
    </w:p>
    <w:p w:rsidR="00325FF7" w:rsidRDefault="001770F2">
      <w:pPr>
        <w:pStyle w:val="ConsPlusNonformat"/>
        <w:jc w:val="both"/>
      </w:pPr>
      <w:proofErr w:type="gramStart"/>
      <w:r>
        <w:t>почтовое  отправление</w:t>
      </w:r>
      <w:proofErr w:type="gramEnd"/>
      <w:r>
        <w:t>, вручение уведомления, телефонный звонок, уведомление</w:t>
      </w:r>
    </w:p>
    <w:p w:rsidR="00325FF7" w:rsidRDefault="001770F2">
      <w:pPr>
        <w:pStyle w:val="ConsPlusNonformat"/>
        <w:jc w:val="both"/>
      </w:pPr>
      <w:r>
        <w:t>по электронной почте (нужное подчеркнуть).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_________________________/____________/</w:t>
      </w:r>
    </w:p>
    <w:p w:rsidR="00325FF7" w:rsidRDefault="001770F2">
      <w:pPr>
        <w:pStyle w:val="ConsPlusNonformat"/>
        <w:jc w:val="both"/>
      </w:pPr>
      <w:r>
        <w:t xml:space="preserve">       (подпись </w:t>
      </w:r>
      <w:proofErr w:type="gramStart"/>
      <w:r>
        <w:t xml:space="preserve">заявителя)   </w:t>
      </w:r>
      <w:proofErr w:type="gramEnd"/>
      <w:r>
        <w:t xml:space="preserve">  (фамилия)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М.П.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___________________________/_____________/</w:t>
      </w:r>
    </w:p>
    <w:p w:rsidR="00325FF7" w:rsidRDefault="001770F2">
      <w:pPr>
        <w:pStyle w:val="ConsPlusNonformat"/>
        <w:jc w:val="both"/>
      </w:pPr>
      <w:r>
        <w:t xml:space="preserve">    (подпись должностного лица</w:t>
      </w:r>
      <w:proofErr w:type="gramStart"/>
      <w:r>
        <w:t xml:space="preserve">   (</w:t>
      </w:r>
      <w:proofErr w:type="gramEnd"/>
      <w:r>
        <w:t>фамилия)</w:t>
      </w:r>
    </w:p>
    <w:p w:rsidR="00325FF7" w:rsidRDefault="001770F2">
      <w:pPr>
        <w:pStyle w:val="ConsPlusNonformat"/>
        <w:jc w:val="both"/>
      </w:pPr>
      <w:r>
        <w:t xml:space="preserve">      уполномоченного органа)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"____" ________________ 20____ г.</w:t>
      </w: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jc w:val="right"/>
        <w:outlineLvl w:val="1"/>
      </w:pPr>
      <w:r>
        <w:t>Приложение N 4</w:t>
      </w:r>
    </w:p>
    <w:p w:rsidR="00325FF7" w:rsidRDefault="001770F2">
      <w:pPr>
        <w:pStyle w:val="ConsPlusNormal"/>
        <w:jc w:val="right"/>
      </w:pPr>
      <w:r>
        <w:t>к административному регламенту</w:t>
      </w:r>
    </w:p>
    <w:p w:rsidR="00325FF7" w:rsidRDefault="001770F2">
      <w:pPr>
        <w:pStyle w:val="ConsPlusNormal"/>
        <w:jc w:val="right"/>
      </w:pPr>
      <w:r>
        <w:t>предоставления государственной</w:t>
      </w:r>
    </w:p>
    <w:p w:rsidR="00325FF7" w:rsidRDefault="001770F2">
      <w:pPr>
        <w:pStyle w:val="ConsPlusNormal"/>
        <w:jc w:val="right"/>
      </w:pPr>
      <w:r>
        <w:t>услуги "Назначение</w:t>
      </w:r>
    </w:p>
    <w:p w:rsidR="00325FF7" w:rsidRDefault="001770F2">
      <w:pPr>
        <w:pStyle w:val="ConsPlusNormal"/>
        <w:jc w:val="right"/>
      </w:pPr>
      <w:r>
        <w:t>компенсации родителям</w:t>
      </w:r>
    </w:p>
    <w:p w:rsidR="00325FF7" w:rsidRDefault="001770F2">
      <w:pPr>
        <w:pStyle w:val="ConsPlusNormal"/>
        <w:jc w:val="right"/>
      </w:pPr>
      <w:r>
        <w:t>(законным представителям)</w:t>
      </w:r>
    </w:p>
    <w:p w:rsidR="00325FF7" w:rsidRDefault="001770F2">
      <w:pPr>
        <w:pStyle w:val="ConsPlusNormal"/>
        <w:jc w:val="right"/>
      </w:pPr>
      <w:r>
        <w:t>части родительской</w:t>
      </w:r>
    </w:p>
    <w:p w:rsidR="00325FF7" w:rsidRDefault="001770F2">
      <w:pPr>
        <w:pStyle w:val="ConsPlusNormal"/>
        <w:jc w:val="right"/>
      </w:pPr>
      <w:r>
        <w:t>платы за присмотр и уход</w:t>
      </w:r>
    </w:p>
    <w:p w:rsidR="00325FF7" w:rsidRDefault="001770F2">
      <w:pPr>
        <w:pStyle w:val="ConsPlusNormal"/>
        <w:jc w:val="right"/>
      </w:pPr>
      <w:r>
        <w:t>за детьми в образовательных</w:t>
      </w:r>
    </w:p>
    <w:p w:rsidR="00325FF7" w:rsidRDefault="001770F2">
      <w:pPr>
        <w:pStyle w:val="ConsPlusNormal"/>
        <w:jc w:val="right"/>
      </w:pPr>
      <w:r>
        <w:t>организациях, реализующих</w:t>
      </w:r>
    </w:p>
    <w:p w:rsidR="00325FF7" w:rsidRDefault="001770F2">
      <w:pPr>
        <w:pStyle w:val="ConsPlusNormal"/>
        <w:jc w:val="right"/>
      </w:pPr>
      <w:r>
        <w:t>образовательную программу</w:t>
      </w:r>
    </w:p>
    <w:p w:rsidR="00325FF7" w:rsidRDefault="001770F2">
      <w:pPr>
        <w:pStyle w:val="ConsPlusNormal"/>
        <w:jc w:val="right"/>
      </w:pPr>
      <w:r>
        <w:t>дошкольного образования"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Title"/>
        <w:jc w:val="center"/>
      </w:pPr>
      <w:bookmarkStart w:id="16" w:name="Par1130"/>
      <w:bookmarkEnd w:id="16"/>
      <w:r>
        <w:t>БЛОК-СХЕМА</w:t>
      </w:r>
    </w:p>
    <w:p w:rsidR="00325FF7" w:rsidRDefault="001770F2">
      <w:pPr>
        <w:pStyle w:val="ConsPlusTitle"/>
        <w:jc w:val="center"/>
      </w:pPr>
      <w:r>
        <w:t>ПРЕДОСТАВЛЕНИЯ ГОСУДАРСТВЕННОЙ УСЛУГИ "НАЗНАЧЕНИЕ</w:t>
      </w:r>
    </w:p>
    <w:p w:rsidR="00325FF7" w:rsidRDefault="001770F2">
      <w:pPr>
        <w:pStyle w:val="ConsPlusTitle"/>
        <w:jc w:val="center"/>
      </w:pPr>
      <w:r>
        <w:t>КОМПЕНСАЦИИ РОДИТЕЛЯМ (ЗАКОННЫМ ПРЕДСТАВИТЕЛЯМ) ЧАСТИ</w:t>
      </w:r>
    </w:p>
    <w:p w:rsidR="00325FF7" w:rsidRDefault="001770F2">
      <w:pPr>
        <w:pStyle w:val="ConsPlusTitle"/>
        <w:jc w:val="center"/>
      </w:pPr>
      <w:r>
        <w:lastRenderedPageBreak/>
        <w:t>РОДИТЕЛЬСКОЙ ПЛАТЫ ЗА ПРИСМОТР И УХОД ЗА ДЕТЬМИ</w:t>
      </w:r>
    </w:p>
    <w:p w:rsidR="00325FF7" w:rsidRDefault="001770F2">
      <w:pPr>
        <w:pStyle w:val="ConsPlusTitle"/>
        <w:jc w:val="center"/>
      </w:pPr>
      <w:r>
        <w:t>В ОБРАЗОВАТЕЛЬНЫХ ОРГАНИЗАЦИЯХ, РЕАЛИЗУЮЩИХ ОБРАЗОВАТЕЛЬНУЮ</w:t>
      </w:r>
    </w:p>
    <w:p w:rsidR="00325FF7" w:rsidRDefault="001770F2">
      <w:pPr>
        <w:pStyle w:val="ConsPlusTitle"/>
        <w:jc w:val="center"/>
      </w:pPr>
      <w:r>
        <w:t>ПРОГРАММУ ДОШКОЛЬНОГО ОБРАЗОВАНИЯ"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25FF7" w:rsidRDefault="001770F2">
      <w:pPr>
        <w:pStyle w:val="ConsPlusNonformat"/>
        <w:jc w:val="both"/>
      </w:pPr>
      <w:r>
        <w:t>│             Обращение заявителя с заявлением и документами              │</w:t>
      </w:r>
    </w:p>
    <w:p w:rsidR="00325FF7" w:rsidRDefault="001770F2">
      <w:pPr>
        <w:pStyle w:val="ConsPlusNonformat"/>
        <w:jc w:val="both"/>
      </w:pPr>
      <w:r>
        <w:t>└────────────────┬─────────────────────────────────────────┬──────────────┘</w:t>
      </w:r>
    </w:p>
    <w:p w:rsidR="00325FF7" w:rsidRDefault="001770F2">
      <w:pPr>
        <w:pStyle w:val="ConsPlusNonformat"/>
        <w:jc w:val="both"/>
      </w:pPr>
      <w:r>
        <w:t xml:space="preserve">                \/                                        \/</w:t>
      </w:r>
    </w:p>
    <w:p w:rsidR="00325FF7" w:rsidRDefault="001770F2">
      <w:pPr>
        <w:pStyle w:val="ConsPlusNonformat"/>
        <w:jc w:val="both"/>
      </w:pPr>
      <w:r>
        <w:t>┌──────────────────────────────────┐         ┌────────────────────────────┐</w:t>
      </w:r>
    </w:p>
    <w:p w:rsidR="00325FF7" w:rsidRDefault="001770F2">
      <w:pPr>
        <w:pStyle w:val="ConsPlusNonformat"/>
        <w:jc w:val="both"/>
      </w:pPr>
      <w:proofErr w:type="gramStart"/>
      <w:r>
        <w:t>│  Прием</w:t>
      </w:r>
      <w:proofErr w:type="gramEnd"/>
      <w:r>
        <w:t xml:space="preserve"> и регистрация заявления   │         │ Отказ в приеме документов  │</w:t>
      </w:r>
    </w:p>
    <w:p w:rsidR="00325FF7" w:rsidRDefault="001770F2">
      <w:pPr>
        <w:pStyle w:val="ConsPlusNonformat"/>
        <w:jc w:val="both"/>
      </w:pPr>
      <w:r>
        <w:t>└───────┬──────────────────┬───────┘         └──────────────┬─────────────┘</w:t>
      </w:r>
    </w:p>
    <w:p w:rsidR="00325FF7" w:rsidRDefault="001770F2">
      <w:pPr>
        <w:pStyle w:val="ConsPlusNonformat"/>
        <w:jc w:val="both"/>
      </w:pPr>
      <w:r>
        <w:t xml:space="preserve">       \/                 \/                               \/</w:t>
      </w:r>
    </w:p>
    <w:p w:rsidR="00325FF7" w:rsidRDefault="001770F2">
      <w:pPr>
        <w:pStyle w:val="ConsPlusNonformat"/>
        <w:jc w:val="both"/>
      </w:pPr>
      <w:r>
        <w:t>┌────────────────┐  ┌──────────────┐         ┌────────────────────────────┐</w:t>
      </w:r>
    </w:p>
    <w:p w:rsidR="00325FF7" w:rsidRDefault="001770F2">
      <w:pPr>
        <w:pStyle w:val="ConsPlusNonformat"/>
        <w:jc w:val="both"/>
      </w:pPr>
      <w:r>
        <w:t>│Принятие решения</w:t>
      </w:r>
      <w:proofErr w:type="gramStart"/>
      <w:r>
        <w:t>│  │</w:t>
      </w:r>
      <w:proofErr w:type="gramEnd"/>
      <w:r>
        <w:t xml:space="preserve">   Принятие   │         │ Информирование заявителя о │</w:t>
      </w:r>
    </w:p>
    <w:p w:rsidR="00325FF7" w:rsidRDefault="001770F2">
      <w:pPr>
        <w:pStyle w:val="ConsPlusNonformat"/>
        <w:jc w:val="both"/>
      </w:pPr>
      <w:proofErr w:type="gramStart"/>
      <w:r>
        <w:t>│  о</w:t>
      </w:r>
      <w:proofErr w:type="gramEnd"/>
      <w:r>
        <w:t xml:space="preserve"> назначении  │  │  решения об  │         │  причинах отказа в приеме  │</w:t>
      </w:r>
    </w:p>
    <w:p w:rsidR="00325FF7" w:rsidRDefault="001770F2">
      <w:pPr>
        <w:pStyle w:val="ConsPlusNonformat"/>
        <w:jc w:val="both"/>
      </w:pPr>
      <w:proofErr w:type="gramStart"/>
      <w:r>
        <w:t>│  компенсации</w:t>
      </w:r>
      <w:proofErr w:type="gramEnd"/>
      <w:r>
        <w:t xml:space="preserve">   │  │   отказе в   │         │документов и вправе повторно│</w:t>
      </w:r>
    </w:p>
    <w:p w:rsidR="00325FF7" w:rsidRDefault="001770F2">
      <w:pPr>
        <w:pStyle w:val="ConsPlusNonformat"/>
        <w:jc w:val="both"/>
      </w:pPr>
      <w:r>
        <w:t xml:space="preserve">│                </w:t>
      </w:r>
      <w:proofErr w:type="gramStart"/>
      <w:r>
        <w:t>│  │</w:t>
      </w:r>
      <w:proofErr w:type="gramEnd"/>
      <w:r>
        <w:t xml:space="preserve">  назначении  │         │  обратиться за получением  │</w:t>
      </w:r>
    </w:p>
    <w:p w:rsidR="00325FF7" w:rsidRDefault="001770F2">
      <w:pPr>
        <w:pStyle w:val="ConsPlusNonformat"/>
        <w:jc w:val="both"/>
      </w:pPr>
      <w:r>
        <w:t xml:space="preserve">│                </w:t>
      </w:r>
      <w:proofErr w:type="gramStart"/>
      <w:r>
        <w:t>│  │</w:t>
      </w:r>
      <w:proofErr w:type="gramEnd"/>
      <w:r>
        <w:t xml:space="preserve"> компенсации  │         │государственной услуги после│</w:t>
      </w:r>
    </w:p>
    <w:p w:rsidR="00325FF7" w:rsidRDefault="001770F2">
      <w:pPr>
        <w:pStyle w:val="ConsPlusNonformat"/>
        <w:jc w:val="both"/>
      </w:pPr>
      <w:r>
        <w:t>└───────┬────────</w:t>
      </w:r>
      <w:proofErr w:type="gramStart"/>
      <w:r>
        <w:t>┘  └</w:t>
      </w:r>
      <w:proofErr w:type="gramEnd"/>
      <w:r>
        <w:t>──────┬───────┘         │     устранения причин,     │</w:t>
      </w:r>
    </w:p>
    <w:p w:rsidR="00325FF7" w:rsidRDefault="001770F2">
      <w:pPr>
        <w:pStyle w:val="ConsPlusNonformat"/>
        <w:jc w:val="both"/>
      </w:pPr>
      <w:r>
        <w:t xml:space="preserve">       \/                 \/                 </w:t>
      </w:r>
      <w:proofErr w:type="gramStart"/>
      <w:r>
        <w:t>│  послуживших</w:t>
      </w:r>
      <w:proofErr w:type="gramEnd"/>
      <w:r>
        <w:t xml:space="preserve"> основаниями   │</w:t>
      </w:r>
    </w:p>
    <w:p w:rsidR="00325FF7" w:rsidRDefault="001770F2">
      <w:pPr>
        <w:pStyle w:val="ConsPlusNonformat"/>
        <w:jc w:val="both"/>
      </w:pPr>
      <w:r>
        <w:t>┌──────────────────────────────────┐         │         для отказа         │</w:t>
      </w:r>
    </w:p>
    <w:p w:rsidR="00325FF7" w:rsidRDefault="001770F2">
      <w:pPr>
        <w:pStyle w:val="ConsPlusNonformat"/>
        <w:jc w:val="both"/>
      </w:pPr>
      <w:proofErr w:type="gramStart"/>
      <w:r>
        <w:t>│  Уведомление</w:t>
      </w:r>
      <w:proofErr w:type="gramEnd"/>
      <w:r>
        <w:t xml:space="preserve"> о принятом решении  │         │                            │</w:t>
      </w:r>
    </w:p>
    <w:p w:rsidR="00325FF7" w:rsidRDefault="001770F2">
      <w:pPr>
        <w:pStyle w:val="ConsPlusNonformat"/>
        <w:jc w:val="both"/>
      </w:pPr>
      <w:r>
        <w:t>└──────────────────────────────────┘         └────────────────────────────┘</w:t>
      </w: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jc w:val="right"/>
        <w:outlineLvl w:val="1"/>
      </w:pPr>
      <w:r>
        <w:t>Приложение N 5</w:t>
      </w:r>
    </w:p>
    <w:p w:rsidR="00325FF7" w:rsidRDefault="001770F2">
      <w:pPr>
        <w:pStyle w:val="ConsPlusNormal"/>
        <w:jc w:val="right"/>
      </w:pPr>
      <w:r>
        <w:t>к административному регламенту</w:t>
      </w:r>
    </w:p>
    <w:p w:rsidR="00325FF7" w:rsidRDefault="001770F2">
      <w:pPr>
        <w:pStyle w:val="ConsPlusNormal"/>
        <w:jc w:val="right"/>
      </w:pPr>
      <w:r>
        <w:t>предоставления государственной</w:t>
      </w:r>
    </w:p>
    <w:p w:rsidR="00325FF7" w:rsidRDefault="001770F2">
      <w:pPr>
        <w:pStyle w:val="ConsPlusNormal"/>
        <w:jc w:val="right"/>
      </w:pPr>
      <w:r>
        <w:t>услуги "Назначение</w:t>
      </w:r>
    </w:p>
    <w:p w:rsidR="00325FF7" w:rsidRDefault="001770F2">
      <w:pPr>
        <w:pStyle w:val="ConsPlusNormal"/>
        <w:jc w:val="right"/>
      </w:pPr>
      <w:r>
        <w:t>компенсации родителям</w:t>
      </w:r>
    </w:p>
    <w:p w:rsidR="00325FF7" w:rsidRDefault="001770F2">
      <w:pPr>
        <w:pStyle w:val="ConsPlusNormal"/>
        <w:jc w:val="right"/>
      </w:pPr>
      <w:r>
        <w:t>(законным представителям)</w:t>
      </w:r>
    </w:p>
    <w:p w:rsidR="00325FF7" w:rsidRDefault="001770F2">
      <w:pPr>
        <w:pStyle w:val="ConsPlusNormal"/>
        <w:jc w:val="right"/>
      </w:pPr>
      <w:r>
        <w:t>части родительской</w:t>
      </w:r>
    </w:p>
    <w:p w:rsidR="00325FF7" w:rsidRDefault="001770F2">
      <w:pPr>
        <w:pStyle w:val="ConsPlusNormal"/>
        <w:jc w:val="right"/>
      </w:pPr>
      <w:r>
        <w:t>платы за присмотр и уход</w:t>
      </w:r>
    </w:p>
    <w:p w:rsidR="00325FF7" w:rsidRDefault="001770F2">
      <w:pPr>
        <w:pStyle w:val="ConsPlusNormal"/>
        <w:jc w:val="right"/>
      </w:pPr>
      <w:r>
        <w:t>за детьми в образовательных</w:t>
      </w:r>
    </w:p>
    <w:p w:rsidR="00325FF7" w:rsidRDefault="001770F2">
      <w:pPr>
        <w:pStyle w:val="ConsPlusNormal"/>
        <w:jc w:val="right"/>
      </w:pPr>
      <w:r>
        <w:t>организациях, реализующих</w:t>
      </w:r>
    </w:p>
    <w:p w:rsidR="00325FF7" w:rsidRDefault="001770F2">
      <w:pPr>
        <w:pStyle w:val="ConsPlusNormal"/>
        <w:jc w:val="right"/>
      </w:pPr>
      <w:r>
        <w:t>образовательную программу</w:t>
      </w:r>
    </w:p>
    <w:p w:rsidR="00325FF7" w:rsidRDefault="001770F2">
      <w:pPr>
        <w:pStyle w:val="ConsPlusNormal"/>
        <w:jc w:val="right"/>
      </w:pPr>
      <w:r>
        <w:t>дошкольного образования"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bookmarkStart w:id="17" w:name="Par1174"/>
      <w:bookmarkEnd w:id="17"/>
      <w:r>
        <w:t xml:space="preserve">                        ОПИСЬ (РАСПИСКА) N _______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г. Волжский                                   от "___" ________ 20__ г.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  Настоящим удостоверяем, что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>___________________________________________________________________________</w:t>
      </w:r>
    </w:p>
    <w:p w:rsidR="00325FF7" w:rsidRDefault="001770F2">
      <w:pPr>
        <w:pStyle w:val="ConsPlusNonformat"/>
        <w:jc w:val="both"/>
      </w:pPr>
      <w:r>
        <w:t xml:space="preserve">                            (Ф.И.О. заявителя)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 предоставил, а специалист ОДО</w:t>
      </w:r>
    </w:p>
    <w:p w:rsidR="00325FF7" w:rsidRDefault="001770F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25FF7" w:rsidRDefault="001770F2">
      <w:pPr>
        <w:pStyle w:val="ConsPlusNonformat"/>
        <w:jc w:val="both"/>
      </w:pPr>
      <w:r>
        <w:t xml:space="preserve">                         (Ф.И.О. специалиста ОДО)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принял   следующие   документы   для   оформления   </w:t>
      </w:r>
      <w:proofErr w:type="gramStart"/>
      <w:r>
        <w:t>государственной  услуги</w:t>
      </w:r>
      <w:proofErr w:type="gramEnd"/>
    </w:p>
    <w:p w:rsidR="00325FF7" w:rsidRDefault="001770F2">
      <w:pPr>
        <w:pStyle w:val="ConsPlusNonformat"/>
        <w:jc w:val="both"/>
      </w:pPr>
      <w:r>
        <w:t>"Назначение   компенсации   родителям</w:t>
      </w:r>
      <w:proofErr w:type="gramStart"/>
      <w:r>
        <w:t xml:space="preserve">   (</w:t>
      </w:r>
      <w:proofErr w:type="gramEnd"/>
      <w:r>
        <w:t>законным   представителям)   части</w:t>
      </w:r>
    </w:p>
    <w:p w:rsidR="00325FF7" w:rsidRDefault="001770F2">
      <w:pPr>
        <w:pStyle w:val="ConsPlusNonformat"/>
        <w:jc w:val="both"/>
      </w:pPr>
      <w:r>
        <w:t xml:space="preserve">родительской   </w:t>
      </w:r>
      <w:proofErr w:type="gramStart"/>
      <w:r>
        <w:t>платы  за</w:t>
      </w:r>
      <w:proofErr w:type="gramEnd"/>
      <w:r>
        <w:t xml:space="preserve">  присмотр  и  уход  за  детьми  в  образовательных</w:t>
      </w:r>
    </w:p>
    <w:p w:rsidR="00325FF7" w:rsidRDefault="001770F2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 xml:space="preserve"> реализующих    образовательную    программу    дошкольного</w:t>
      </w:r>
    </w:p>
    <w:p w:rsidR="00325FF7" w:rsidRDefault="001770F2">
      <w:pPr>
        <w:pStyle w:val="ConsPlusNonformat"/>
        <w:jc w:val="both"/>
      </w:pPr>
      <w:r>
        <w:t>образования"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    Наименования документов</w:t>
      </w:r>
    </w:p>
    <w:p w:rsidR="00325FF7" w:rsidRDefault="00325F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6576"/>
        <w:gridCol w:w="1418"/>
      </w:tblGrid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</w:tbl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 xml:space="preserve">   N _______________ (регистрационный номер заявления)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Документы принял специалист ОДО ________________________________________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С перечнем ознакомлен __________________________________________________</w:t>
      </w: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jc w:val="right"/>
        <w:outlineLvl w:val="1"/>
      </w:pPr>
      <w:r>
        <w:t>Приложение N 6</w:t>
      </w:r>
    </w:p>
    <w:p w:rsidR="00325FF7" w:rsidRDefault="001770F2">
      <w:pPr>
        <w:pStyle w:val="ConsPlusNormal"/>
        <w:jc w:val="right"/>
      </w:pPr>
      <w:r>
        <w:t>к административному регламенту</w:t>
      </w:r>
    </w:p>
    <w:p w:rsidR="00325FF7" w:rsidRDefault="001770F2">
      <w:pPr>
        <w:pStyle w:val="ConsPlusNormal"/>
        <w:jc w:val="right"/>
      </w:pPr>
      <w:r>
        <w:t>предоставления государственной</w:t>
      </w:r>
    </w:p>
    <w:p w:rsidR="00325FF7" w:rsidRDefault="001770F2">
      <w:pPr>
        <w:pStyle w:val="ConsPlusNormal"/>
        <w:jc w:val="right"/>
      </w:pPr>
      <w:r>
        <w:t>услуги "Назначение</w:t>
      </w:r>
    </w:p>
    <w:p w:rsidR="00325FF7" w:rsidRDefault="001770F2">
      <w:pPr>
        <w:pStyle w:val="ConsPlusNormal"/>
        <w:jc w:val="right"/>
      </w:pPr>
      <w:r>
        <w:t>компенсации родителям</w:t>
      </w:r>
    </w:p>
    <w:p w:rsidR="00325FF7" w:rsidRDefault="001770F2">
      <w:pPr>
        <w:pStyle w:val="ConsPlusNormal"/>
        <w:jc w:val="right"/>
      </w:pPr>
      <w:r>
        <w:t>(законным представителям)</w:t>
      </w:r>
    </w:p>
    <w:p w:rsidR="00325FF7" w:rsidRDefault="001770F2">
      <w:pPr>
        <w:pStyle w:val="ConsPlusNormal"/>
        <w:jc w:val="right"/>
      </w:pPr>
      <w:r>
        <w:t>части родительской</w:t>
      </w:r>
    </w:p>
    <w:p w:rsidR="00325FF7" w:rsidRDefault="001770F2">
      <w:pPr>
        <w:pStyle w:val="ConsPlusNormal"/>
        <w:jc w:val="right"/>
      </w:pPr>
      <w:r>
        <w:t>платы за присмотр и уход</w:t>
      </w:r>
    </w:p>
    <w:p w:rsidR="00325FF7" w:rsidRDefault="001770F2">
      <w:pPr>
        <w:pStyle w:val="ConsPlusNormal"/>
        <w:jc w:val="right"/>
      </w:pPr>
      <w:r>
        <w:t>за детьми в образовательных</w:t>
      </w:r>
    </w:p>
    <w:p w:rsidR="00325FF7" w:rsidRDefault="001770F2">
      <w:pPr>
        <w:pStyle w:val="ConsPlusNormal"/>
        <w:jc w:val="right"/>
      </w:pPr>
      <w:r>
        <w:t>организациях, реализующих</w:t>
      </w:r>
    </w:p>
    <w:p w:rsidR="00325FF7" w:rsidRDefault="001770F2">
      <w:pPr>
        <w:pStyle w:val="ConsPlusNormal"/>
        <w:jc w:val="right"/>
      </w:pPr>
      <w:r>
        <w:t>образовательную программу</w:t>
      </w:r>
    </w:p>
    <w:p w:rsidR="00325FF7" w:rsidRDefault="001770F2">
      <w:pPr>
        <w:pStyle w:val="ConsPlusNormal"/>
        <w:jc w:val="right"/>
      </w:pPr>
      <w:r>
        <w:t>дошкольного образования"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  ОПИСЬ (РАСПИСКА) N _______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г. Волжский от                                "___" ___________ 20__ г.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  Настоящим удостоверяем, что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25FF7" w:rsidRDefault="001770F2">
      <w:pPr>
        <w:pStyle w:val="ConsPlusNonformat"/>
        <w:jc w:val="both"/>
      </w:pPr>
      <w:r>
        <w:t xml:space="preserve">                            (Ф.И.О. заявителя)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предоставил, а специалист ГКУ ВО "МФЦ"</w:t>
      </w:r>
    </w:p>
    <w:p w:rsidR="00325FF7" w:rsidRDefault="001770F2">
      <w:pPr>
        <w:pStyle w:val="ConsPlusNonformat"/>
        <w:jc w:val="both"/>
      </w:pPr>
      <w:r>
        <w:t>___________________________________________________________________________</w:t>
      </w:r>
    </w:p>
    <w:p w:rsidR="00325FF7" w:rsidRDefault="001770F2">
      <w:pPr>
        <w:pStyle w:val="ConsPlusNonformat"/>
        <w:jc w:val="both"/>
      </w:pPr>
      <w:r>
        <w:t xml:space="preserve">                         (Ф.И.О. специалиста МФЦ)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принял   следующие   документы   для   оформления   </w:t>
      </w:r>
      <w:proofErr w:type="gramStart"/>
      <w:r>
        <w:t>государственной  услуги</w:t>
      </w:r>
      <w:proofErr w:type="gramEnd"/>
    </w:p>
    <w:p w:rsidR="00325FF7" w:rsidRDefault="001770F2">
      <w:pPr>
        <w:pStyle w:val="ConsPlusNonformat"/>
        <w:jc w:val="both"/>
      </w:pPr>
      <w:r>
        <w:t>"Назначение   компенсации   родителям</w:t>
      </w:r>
      <w:proofErr w:type="gramStart"/>
      <w:r>
        <w:t xml:space="preserve">   (</w:t>
      </w:r>
      <w:proofErr w:type="gramEnd"/>
      <w:r>
        <w:t>законным   представителям)   части</w:t>
      </w:r>
    </w:p>
    <w:p w:rsidR="00325FF7" w:rsidRDefault="001770F2">
      <w:pPr>
        <w:pStyle w:val="ConsPlusNonformat"/>
        <w:jc w:val="both"/>
      </w:pPr>
      <w:r>
        <w:t xml:space="preserve">родительской   </w:t>
      </w:r>
      <w:proofErr w:type="gramStart"/>
      <w:r>
        <w:t>платы  за</w:t>
      </w:r>
      <w:proofErr w:type="gramEnd"/>
      <w:r>
        <w:t xml:space="preserve">  присмотр  и  уход  за  детьми  в  образовательных</w:t>
      </w:r>
    </w:p>
    <w:p w:rsidR="00325FF7" w:rsidRDefault="001770F2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 xml:space="preserve"> реализующих    образовательную    программу    дошкольного</w:t>
      </w:r>
    </w:p>
    <w:p w:rsidR="00325FF7" w:rsidRDefault="001770F2">
      <w:pPr>
        <w:pStyle w:val="ConsPlusNonformat"/>
        <w:jc w:val="both"/>
      </w:pPr>
      <w:r>
        <w:t>образования"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    Наименования документов</w:t>
      </w:r>
    </w:p>
    <w:p w:rsidR="00325FF7" w:rsidRDefault="00325F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6576"/>
        <w:gridCol w:w="1418"/>
      </w:tblGrid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</w:tbl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>N _______________ (регистрационный номер заявления)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>Документы принял специалист ГКУ ВО "МФЦ" __________________________________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>С перечнем ознакомлен _____________________________________________________</w:t>
      </w: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jc w:val="right"/>
        <w:outlineLvl w:val="1"/>
      </w:pPr>
      <w:r>
        <w:t>Приложение N 7</w:t>
      </w:r>
    </w:p>
    <w:p w:rsidR="00325FF7" w:rsidRDefault="001770F2">
      <w:pPr>
        <w:pStyle w:val="ConsPlusNormal"/>
        <w:jc w:val="right"/>
      </w:pPr>
      <w:r>
        <w:t>к административному регламенту</w:t>
      </w:r>
    </w:p>
    <w:p w:rsidR="00325FF7" w:rsidRDefault="001770F2">
      <w:pPr>
        <w:pStyle w:val="ConsPlusNormal"/>
        <w:jc w:val="right"/>
      </w:pPr>
      <w:r>
        <w:t>предоставления государственной</w:t>
      </w:r>
    </w:p>
    <w:p w:rsidR="00325FF7" w:rsidRDefault="001770F2">
      <w:pPr>
        <w:pStyle w:val="ConsPlusNormal"/>
        <w:jc w:val="right"/>
      </w:pPr>
      <w:r>
        <w:t>услуги "Назначение</w:t>
      </w:r>
    </w:p>
    <w:p w:rsidR="00325FF7" w:rsidRDefault="001770F2">
      <w:pPr>
        <w:pStyle w:val="ConsPlusNormal"/>
        <w:jc w:val="right"/>
      </w:pPr>
      <w:r>
        <w:t>компенсации родителям</w:t>
      </w:r>
    </w:p>
    <w:p w:rsidR="00325FF7" w:rsidRDefault="001770F2">
      <w:pPr>
        <w:pStyle w:val="ConsPlusNormal"/>
        <w:jc w:val="right"/>
      </w:pPr>
      <w:r>
        <w:t>(законным представителям)</w:t>
      </w:r>
    </w:p>
    <w:p w:rsidR="00325FF7" w:rsidRDefault="001770F2">
      <w:pPr>
        <w:pStyle w:val="ConsPlusNormal"/>
        <w:jc w:val="right"/>
      </w:pPr>
      <w:r>
        <w:t>части родительской</w:t>
      </w:r>
    </w:p>
    <w:p w:rsidR="00325FF7" w:rsidRDefault="001770F2">
      <w:pPr>
        <w:pStyle w:val="ConsPlusNormal"/>
        <w:jc w:val="right"/>
      </w:pPr>
      <w:r>
        <w:t>платы за присмотр и уход</w:t>
      </w:r>
    </w:p>
    <w:p w:rsidR="00325FF7" w:rsidRDefault="001770F2">
      <w:pPr>
        <w:pStyle w:val="ConsPlusNormal"/>
        <w:jc w:val="right"/>
      </w:pPr>
      <w:r>
        <w:t>за детьми в образовательных</w:t>
      </w:r>
    </w:p>
    <w:p w:rsidR="00325FF7" w:rsidRDefault="001770F2">
      <w:pPr>
        <w:pStyle w:val="ConsPlusNormal"/>
        <w:jc w:val="right"/>
      </w:pPr>
      <w:r>
        <w:t>организациях, реализующих</w:t>
      </w:r>
    </w:p>
    <w:p w:rsidR="00325FF7" w:rsidRDefault="001770F2">
      <w:pPr>
        <w:pStyle w:val="ConsPlusNormal"/>
        <w:jc w:val="right"/>
      </w:pPr>
      <w:r>
        <w:t>образовательную программу</w:t>
      </w:r>
    </w:p>
    <w:p w:rsidR="00325FF7" w:rsidRDefault="001770F2">
      <w:pPr>
        <w:pStyle w:val="ConsPlusNormal"/>
        <w:jc w:val="right"/>
      </w:pPr>
      <w:r>
        <w:t>дошкольного образования"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  ОПИСЬ (РАСПИСКА) N _______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г. Волжский                                от "___" ___________ 20__ г.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  Настоящим удостоверяем, что</w:t>
      </w:r>
    </w:p>
    <w:p w:rsidR="00325FF7" w:rsidRDefault="001770F2">
      <w:pPr>
        <w:pStyle w:val="ConsPlusNonformat"/>
        <w:jc w:val="both"/>
      </w:pPr>
      <w:r>
        <w:t>___________________________________________________________________________</w:t>
      </w:r>
    </w:p>
    <w:p w:rsidR="00325FF7" w:rsidRDefault="001770F2">
      <w:pPr>
        <w:pStyle w:val="ConsPlusNonformat"/>
        <w:jc w:val="both"/>
      </w:pPr>
      <w:r>
        <w:t xml:space="preserve">                            (Ф.И.О. заявителя)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         предоставил, а специалист управления образования</w:t>
      </w:r>
    </w:p>
    <w:p w:rsidR="00325FF7" w:rsidRDefault="001770F2">
      <w:pPr>
        <w:pStyle w:val="ConsPlusNonformat"/>
        <w:jc w:val="both"/>
      </w:pPr>
      <w:r>
        <w:t>___________________________________________________________________________</w:t>
      </w:r>
    </w:p>
    <w:p w:rsidR="00325FF7" w:rsidRDefault="001770F2">
      <w:pPr>
        <w:pStyle w:val="ConsPlusNonformat"/>
        <w:jc w:val="both"/>
      </w:pPr>
      <w:r>
        <w:t xml:space="preserve">                (Ф.И.О. специалиста управления образования)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принял   следующие   документы   для   оформления   </w:t>
      </w:r>
      <w:proofErr w:type="gramStart"/>
      <w:r>
        <w:t>государственной  услуги</w:t>
      </w:r>
      <w:proofErr w:type="gramEnd"/>
    </w:p>
    <w:p w:rsidR="00325FF7" w:rsidRDefault="001770F2">
      <w:pPr>
        <w:pStyle w:val="ConsPlusNonformat"/>
        <w:jc w:val="both"/>
      </w:pPr>
      <w:r>
        <w:t>"Назначение   компенсации   родителям</w:t>
      </w:r>
      <w:proofErr w:type="gramStart"/>
      <w:r>
        <w:t xml:space="preserve">   (</w:t>
      </w:r>
      <w:proofErr w:type="gramEnd"/>
      <w:r>
        <w:t>законным   представителям)   части</w:t>
      </w:r>
    </w:p>
    <w:p w:rsidR="00325FF7" w:rsidRDefault="001770F2">
      <w:pPr>
        <w:pStyle w:val="ConsPlusNonformat"/>
        <w:jc w:val="both"/>
      </w:pPr>
      <w:r>
        <w:t xml:space="preserve">родительской   </w:t>
      </w:r>
      <w:proofErr w:type="gramStart"/>
      <w:r>
        <w:t>платы  за</w:t>
      </w:r>
      <w:proofErr w:type="gramEnd"/>
      <w:r>
        <w:t xml:space="preserve">  присмотр  и  уход  за  детьми  в  образовательных</w:t>
      </w:r>
    </w:p>
    <w:p w:rsidR="00325FF7" w:rsidRDefault="001770F2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 xml:space="preserve"> реализующих    образовательную    программу    дошкольного</w:t>
      </w:r>
    </w:p>
    <w:p w:rsidR="00325FF7" w:rsidRDefault="001770F2">
      <w:pPr>
        <w:pStyle w:val="ConsPlusNonformat"/>
        <w:jc w:val="both"/>
      </w:pPr>
      <w:r>
        <w:t>образования"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    Наименования документов</w:t>
      </w:r>
    </w:p>
    <w:p w:rsidR="00325FF7" w:rsidRDefault="00325FF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6576"/>
        <w:gridCol w:w="1418"/>
      </w:tblGrid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1770F2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  <w:tr w:rsidR="00325FF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F7" w:rsidRDefault="00325FF7">
            <w:pPr>
              <w:pStyle w:val="ConsPlusNormal"/>
            </w:pPr>
          </w:p>
        </w:tc>
      </w:tr>
    </w:tbl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>N _______________ (регистрационный номер заявления)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>Документы принял специалист управления образования</w:t>
      </w:r>
    </w:p>
    <w:p w:rsidR="00325FF7" w:rsidRDefault="001770F2">
      <w:pPr>
        <w:pStyle w:val="ConsPlusNonformat"/>
        <w:jc w:val="both"/>
      </w:pPr>
      <w:r>
        <w:t>___________________________________________________________________________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>С перечнем ознакомлен _____________________________________________________</w:t>
      </w: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jc w:val="right"/>
        <w:outlineLvl w:val="1"/>
      </w:pPr>
      <w:r>
        <w:t>Приложение N 8</w:t>
      </w:r>
    </w:p>
    <w:p w:rsidR="00325FF7" w:rsidRDefault="001770F2">
      <w:pPr>
        <w:pStyle w:val="ConsPlusNormal"/>
        <w:jc w:val="right"/>
      </w:pPr>
      <w:r>
        <w:t>к административному регламенту</w:t>
      </w:r>
    </w:p>
    <w:p w:rsidR="00325FF7" w:rsidRDefault="001770F2">
      <w:pPr>
        <w:pStyle w:val="ConsPlusNormal"/>
        <w:jc w:val="right"/>
      </w:pPr>
      <w:r>
        <w:t>предоставления государственной</w:t>
      </w:r>
    </w:p>
    <w:p w:rsidR="00325FF7" w:rsidRDefault="001770F2">
      <w:pPr>
        <w:pStyle w:val="ConsPlusNormal"/>
        <w:jc w:val="right"/>
      </w:pPr>
      <w:r>
        <w:t>услуги "Назначение</w:t>
      </w:r>
    </w:p>
    <w:p w:rsidR="00325FF7" w:rsidRDefault="001770F2">
      <w:pPr>
        <w:pStyle w:val="ConsPlusNormal"/>
        <w:jc w:val="right"/>
      </w:pPr>
      <w:r>
        <w:t>компенсации родителям</w:t>
      </w:r>
    </w:p>
    <w:p w:rsidR="00325FF7" w:rsidRDefault="001770F2">
      <w:pPr>
        <w:pStyle w:val="ConsPlusNormal"/>
        <w:jc w:val="right"/>
      </w:pPr>
      <w:r>
        <w:t>(законным представителям)</w:t>
      </w:r>
    </w:p>
    <w:p w:rsidR="00325FF7" w:rsidRDefault="001770F2">
      <w:pPr>
        <w:pStyle w:val="ConsPlusNormal"/>
        <w:jc w:val="right"/>
      </w:pPr>
      <w:r>
        <w:t>части родительской</w:t>
      </w:r>
    </w:p>
    <w:p w:rsidR="00325FF7" w:rsidRDefault="001770F2">
      <w:pPr>
        <w:pStyle w:val="ConsPlusNormal"/>
        <w:jc w:val="right"/>
      </w:pPr>
      <w:r>
        <w:t>платы за присмотр и уход</w:t>
      </w:r>
    </w:p>
    <w:p w:rsidR="00325FF7" w:rsidRDefault="001770F2">
      <w:pPr>
        <w:pStyle w:val="ConsPlusNormal"/>
        <w:jc w:val="right"/>
      </w:pPr>
      <w:r>
        <w:t>за детьми в образовательных</w:t>
      </w:r>
    </w:p>
    <w:p w:rsidR="00325FF7" w:rsidRDefault="001770F2">
      <w:pPr>
        <w:pStyle w:val="ConsPlusNormal"/>
        <w:jc w:val="right"/>
      </w:pPr>
      <w:r>
        <w:t>организациях, реализующих</w:t>
      </w:r>
    </w:p>
    <w:p w:rsidR="00325FF7" w:rsidRDefault="001770F2">
      <w:pPr>
        <w:pStyle w:val="ConsPlusNormal"/>
        <w:jc w:val="right"/>
      </w:pPr>
      <w:r>
        <w:lastRenderedPageBreak/>
        <w:t>образовательную программу</w:t>
      </w:r>
    </w:p>
    <w:p w:rsidR="00325FF7" w:rsidRDefault="001770F2">
      <w:pPr>
        <w:pStyle w:val="ConsPlusNormal"/>
        <w:jc w:val="right"/>
      </w:pPr>
      <w:r>
        <w:t>дошкольного образования"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        Кому ________________________________________</w:t>
      </w:r>
    </w:p>
    <w:p w:rsidR="00325FF7" w:rsidRDefault="001770F2">
      <w:pPr>
        <w:pStyle w:val="ConsPlusNonformat"/>
        <w:jc w:val="both"/>
      </w:pPr>
      <w:r>
        <w:t xml:space="preserve">                                                (Ф.И.О.)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          УВЕДОМЛЕНИЕ</w:t>
      </w:r>
    </w:p>
    <w:p w:rsidR="00325FF7" w:rsidRDefault="001770F2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Уважаемая(</w:t>
      </w:r>
      <w:proofErr w:type="spellStart"/>
      <w:r>
        <w:t>ый</w:t>
      </w:r>
      <w:proofErr w:type="spellEnd"/>
      <w:r>
        <w:t>) ____________________________________________________!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Рассмотрев представленные Вами документы о назначении компенсации части</w:t>
      </w:r>
    </w:p>
    <w:p w:rsidR="00325FF7" w:rsidRDefault="001770F2">
      <w:pPr>
        <w:pStyle w:val="ConsPlusNonformat"/>
        <w:jc w:val="both"/>
      </w:pPr>
      <w:r>
        <w:t xml:space="preserve">родительской   </w:t>
      </w:r>
      <w:proofErr w:type="gramStart"/>
      <w:r>
        <w:t>платы  за</w:t>
      </w:r>
      <w:proofErr w:type="gramEnd"/>
      <w:r>
        <w:t xml:space="preserve">  присмотр  и  уход  за  детьми  в  образовательных</w:t>
      </w:r>
    </w:p>
    <w:p w:rsidR="00325FF7" w:rsidRDefault="001770F2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 xml:space="preserve"> реализующих    образовательную    программу    дошкольного</w:t>
      </w:r>
    </w:p>
    <w:p w:rsidR="00325FF7" w:rsidRDefault="001770F2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на   основании  приказа  начальника  управления  образования</w:t>
      </w:r>
    </w:p>
    <w:p w:rsidR="00325FF7" w:rsidRDefault="001770F2">
      <w:pPr>
        <w:pStyle w:val="ConsPlusNonformat"/>
        <w:jc w:val="both"/>
      </w:pPr>
      <w:proofErr w:type="gramStart"/>
      <w:r>
        <w:t>администрации  городского</w:t>
      </w:r>
      <w:proofErr w:type="gramEnd"/>
      <w:r>
        <w:t xml:space="preserve">  округа - город Волжский Волгоградской области от</w:t>
      </w:r>
    </w:p>
    <w:p w:rsidR="00325FF7" w:rsidRDefault="001770F2">
      <w:pPr>
        <w:pStyle w:val="ConsPlusNonformat"/>
        <w:jc w:val="both"/>
      </w:pPr>
      <w:r>
        <w:t>"___" _________ 20 ___ г. N ____ сообщаем, что принято решение о назначении</w:t>
      </w:r>
    </w:p>
    <w:p w:rsidR="00325FF7" w:rsidRDefault="001770F2">
      <w:pPr>
        <w:pStyle w:val="ConsPlusNonformat"/>
        <w:jc w:val="both"/>
      </w:pPr>
      <w:proofErr w:type="gramStart"/>
      <w:r>
        <w:t>компенсации  части</w:t>
      </w:r>
      <w:proofErr w:type="gramEnd"/>
      <w:r>
        <w:t xml:space="preserve">  родительской  платы  за  присмотр  и  уход  за детьми в</w:t>
      </w:r>
    </w:p>
    <w:p w:rsidR="00325FF7" w:rsidRDefault="001770F2">
      <w:pPr>
        <w:pStyle w:val="ConsPlusNonformat"/>
        <w:jc w:val="both"/>
      </w:pPr>
      <w:r>
        <w:t xml:space="preserve">образовательных   </w:t>
      </w:r>
      <w:proofErr w:type="gramStart"/>
      <w:r>
        <w:t xml:space="preserve">организациях,   </w:t>
      </w:r>
      <w:proofErr w:type="gramEnd"/>
      <w:r>
        <w:t>реализующих   образовательную   программу</w:t>
      </w:r>
    </w:p>
    <w:p w:rsidR="00325FF7" w:rsidRDefault="001770F2">
      <w:pPr>
        <w:pStyle w:val="ConsPlusNonformat"/>
        <w:jc w:val="both"/>
      </w:pPr>
      <w:r>
        <w:t xml:space="preserve">дошкольного   </w:t>
      </w:r>
      <w:proofErr w:type="gramStart"/>
      <w:r>
        <w:t xml:space="preserve">образования,   </w:t>
      </w:r>
      <w:proofErr w:type="gramEnd"/>
      <w:r>
        <w:t>в   размере  _______%   от  среднего   размера</w:t>
      </w:r>
    </w:p>
    <w:p w:rsidR="00325FF7" w:rsidRDefault="001770F2">
      <w:pPr>
        <w:pStyle w:val="ConsPlusNonformat"/>
        <w:jc w:val="both"/>
      </w:pPr>
      <w:r>
        <w:t xml:space="preserve">родительской   платы   за   </w:t>
      </w:r>
      <w:proofErr w:type="gramStart"/>
      <w:r>
        <w:t>присмотр  и</w:t>
      </w:r>
      <w:proofErr w:type="gramEnd"/>
      <w:r>
        <w:t xml:space="preserve">  уход  за  детьми  в  муниципальных</w:t>
      </w:r>
    </w:p>
    <w:p w:rsidR="00325FF7" w:rsidRDefault="001770F2">
      <w:pPr>
        <w:pStyle w:val="ConsPlusNonformat"/>
        <w:jc w:val="both"/>
      </w:pPr>
      <w:r>
        <w:t xml:space="preserve">образовательных    организациях    Волгоградской    </w:t>
      </w:r>
      <w:proofErr w:type="gramStart"/>
      <w:r>
        <w:t xml:space="preserve">области,   </w:t>
      </w:r>
      <w:proofErr w:type="gramEnd"/>
      <w:r>
        <w:t xml:space="preserve"> реализующих</w:t>
      </w:r>
    </w:p>
    <w:p w:rsidR="00325FF7" w:rsidRDefault="001770F2">
      <w:pPr>
        <w:pStyle w:val="ConsPlusNonformat"/>
        <w:jc w:val="both"/>
      </w:pPr>
      <w:proofErr w:type="gramStart"/>
      <w:r>
        <w:t>образовательную  программу</w:t>
      </w:r>
      <w:proofErr w:type="gramEnd"/>
      <w:r>
        <w:t xml:space="preserve">  дошкольного  образования, при  условии внесения</w:t>
      </w:r>
    </w:p>
    <w:p w:rsidR="00325FF7" w:rsidRDefault="001770F2">
      <w:pPr>
        <w:pStyle w:val="ConsPlusNonformat"/>
        <w:jc w:val="both"/>
      </w:pPr>
      <w:r>
        <w:t>платы родителями (законными представителями) за присмотр и уход за детьми в</w:t>
      </w:r>
    </w:p>
    <w:p w:rsidR="00325FF7" w:rsidRDefault="001770F2">
      <w:pPr>
        <w:pStyle w:val="ConsPlusNonformat"/>
        <w:jc w:val="both"/>
      </w:pPr>
      <w:r>
        <w:t xml:space="preserve">образовательной    </w:t>
      </w:r>
      <w:proofErr w:type="gramStart"/>
      <w:r>
        <w:t xml:space="preserve">организации,   </w:t>
      </w:r>
      <w:proofErr w:type="gramEnd"/>
      <w:r>
        <w:t>реализующей   образовательную   программу</w:t>
      </w:r>
    </w:p>
    <w:p w:rsidR="00325FF7" w:rsidRDefault="001770F2">
      <w:pPr>
        <w:pStyle w:val="ConsPlusNonformat"/>
        <w:jc w:val="both"/>
      </w:pPr>
      <w:r>
        <w:t>дошкольного образования.</w:t>
      </w:r>
    </w:p>
    <w:p w:rsidR="00325FF7" w:rsidRDefault="001770F2">
      <w:pPr>
        <w:pStyle w:val="ConsPlusNonformat"/>
        <w:jc w:val="both"/>
      </w:pPr>
      <w:r>
        <w:t xml:space="preserve">    Доводим    до   Вашего   </w:t>
      </w:r>
      <w:proofErr w:type="gramStart"/>
      <w:r>
        <w:t xml:space="preserve">сведения,   </w:t>
      </w:r>
      <w:proofErr w:type="gramEnd"/>
      <w:r>
        <w:t>что   на   основании   раздела   5</w:t>
      </w:r>
    </w:p>
    <w:p w:rsidR="00325FF7" w:rsidRDefault="001770F2">
      <w:pPr>
        <w:pStyle w:val="ConsPlusNonformat"/>
        <w:jc w:val="both"/>
      </w:pPr>
      <w:r>
        <w:t xml:space="preserve">административного   </w:t>
      </w:r>
      <w:proofErr w:type="gramStart"/>
      <w:r>
        <w:t>регламента  по</w:t>
      </w:r>
      <w:proofErr w:type="gramEnd"/>
      <w:r>
        <w:t xml:space="preserve">  осуществлению  управлением  образования</w:t>
      </w:r>
    </w:p>
    <w:p w:rsidR="00325FF7" w:rsidRDefault="001770F2">
      <w:pPr>
        <w:pStyle w:val="ConsPlusNonformat"/>
        <w:jc w:val="both"/>
      </w:pPr>
      <w:proofErr w:type="gramStart"/>
      <w:r>
        <w:t>администрации  городского</w:t>
      </w:r>
      <w:proofErr w:type="gramEnd"/>
      <w:r>
        <w:t xml:space="preserve">  округа  -  город  Волжский Волгоградской области</w:t>
      </w:r>
    </w:p>
    <w:p w:rsidR="00325FF7" w:rsidRDefault="001770F2">
      <w:pPr>
        <w:pStyle w:val="ConsPlusNonformat"/>
        <w:jc w:val="both"/>
      </w:pPr>
      <w:proofErr w:type="gramStart"/>
      <w:r>
        <w:t>переданных  государственных</w:t>
      </w:r>
      <w:proofErr w:type="gramEnd"/>
      <w:r>
        <w:t xml:space="preserve">  полномочий  по  предоставлению государственной</w:t>
      </w:r>
    </w:p>
    <w:p w:rsidR="00325FF7" w:rsidRDefault="001770F2">
      <w:pPr>
        <w:pStyle w:val="ConsPlusNonformat"/>
        <w:jc w:val="both"/>
      </w:pPr>
      <w:proofErr w:type="gramStart"/>
      <w:r>
        <w:t>услуги  "</w:t>
      </w:r>
      <w:proofErr w:type="gramEnd"/>
      <w:r>
        <w:t>Назначение  компенсации  родителям (законным представителям) части</w:t>
      </w:r>
    </w:p>
    <w:p w:rsidR="00325FF7" w:rsidRDefault="001770F2">
      <w:pPr>
        <w:pStyle w:val="ConsPlusNonformat"/>
        <w:jc w:val="both"/>
      </w:pPr>
      <w:r>
        <w:t xml:space="preserve">родительской   </w:t>
      </w:r>
      <w:proofErr w:type="gramStart"/>
      <w:r>
        <w:t>платы  за</w:t>
      </w:r>
      <w:proofErr w:type="gramEnd"/>
      <w:r>
        <w:t xml:space="preserve">  присмотр  и  уход  за  детьми  в  образовательных</w:t>
      </w:r>
    </w:p>
    <w:p w:rsidR="00325FF7" w:rsidRDefault="001770F2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 xml:space="preserve"> реализующих    образовательную    программу    дошкольного</w:t>
      </w:r>
    </w:p>
    <w:p w:rsidR="00325FF7" w:rsidRDefault="001770F2">
      <w:pPr>
        <w:pStyle w:val="ConsPlusNonformat"/>
        <w:jc w:val="both"/>
      </w:pPr>
      <w:r>
        <w:t>образования</w:t>
      </w:r>
      <w:proofErr w:type="gramStart"/>
      <w:r>
        <w:t>",  утвержденного</w:t>
      </w:r>
      <w:proofErr w:type="gramEnd"/>
      <w:r>
        <w:t xml:space="preserve"> постановлением администрации городского округа</w:t>
      </w:r>
    </w:p>
    <w:p w:rsidR="00325FF7" w:rsidRDefault="001770F2">
      <w:pPr>
        <w:pStyle w:val="ConsPlusNonformat"/>
        <w:jc w:val="both"/>
      </w:pPr>
      <w:r>
        <w:t>- город Волжский Волгоградской области от ________________________ 20___ г.</w:t>
      </w:r>
    </w:p>
    <w:p w:rsidR="00325FF7" w:rsidRDefault="001770F2">
      <w:pPr>
        <w:pStyle w:val="ConsPlusNonformat"/>
        <w:jc w:val="both"/>
      </w:pPr>
      <w:r>
        <w:t>N __________, заявитель имеет право на обжалование действий (бездействия) и</w:t>
      </w:r>
    </w:p>
    <w:p w:rsidR="00325FF7" w:rsidRDefault="001770F2">
      <w:pPr>
        <w:pStyle w:val="ConsPlusNonformat"/>
        <w:jc w:val="both"/>
      </w:pPr>
      <w:proofErr w:type="gramStart"/>
      <w:r>
        <w:t>решений,  принятых</w:t>
      </w:r>
      <w:proofErr w:type="gramEnd"/>
      <w:r>
        <w:t xml:space="preserve">  (осуществляемых)  в ходе предоставления государственной</w:t>
      </w:r>
    </w:p>
    <w:p w:rsidR="00325FF7" w:rsidRDefault="001770F2">
      <w:pPr>
        <w:pStyle w:val="ConsPlusNonformat"/>
        <w:jc w:val="both"/>
      </w:pPr>
      <w:r>
        <w:t xml:space="preserve">услуги   должностными   лицами   уполномоченного   органа   </w:t>
      </w:r>
      <w:proofErr w:type="gramStart"/>
      <w:r>
        <w:t>и  организаций</w:t>
      </w:r>
      <w:proofErr w:type="gramEnd"/>
      <w:r>
        <w:t>,</w:t>
      </w:r>
    </w:p>
    <w:p w:rsidR="00325FF7" w:rsidRDefault="001770F2">
      <w:pPr>
        <w:pStyle w:val="ConsPlusNonformat"/>
        <w:jc w:val="both"/>
      </w:pPr>
      <w:proofErr w:type="gramStart"/>
      <w:r>
        <w:t>принимающих  участие</w:t>
      </w:r>
      <w:proofErr w:type="gramEnd"/>
      <w:r>
        <w:t xml:space="preserve">  в предоставлении государственной услуги, в досудебном</w:t>
      </w:r>
    </w:p>
    <w:p w:rsidR="00325FF7" w:rsidRDefault="001770F2">
      <w:pPr>
        <w:pStyle w:val="ConsPlusNonformat"/>
        <w:jc w:val="both"/>
      </w:pPr>
      <w:r>
        <w:t>(внесудебном) порядке.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Уведомление получил(а) _______________________</w:t>
      </w:r>
    </w:p>
    <w:p w:rsidR="00325FF7" w:rsidRDefault="001770F2">
      <w:pPr>
        <w:pStyle w:val="ConsPlusNonformat"/>
        <w:jc w:val="both"/>
      </w:pPr>
      <w:r>
        <w:t xml:space="preserve">                                  (подпись)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>Начальник управления образования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>Исполнитель</w:t>
      </w:r>
    </w:p>
    <w:p w:rsidR="00325FF7" w:rsidRDefault="001770F2">
      <w:pPr>
        <w:pStyle w:val="ConsPlusNonformat"/>
        <w:jc w:val="both"/>
      </w:pPr>
      <w:r>
        <w:t>Тел.</w:t>
      </w: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jc w:val="right"/>
        <w:outlineLvl w:val="1"/>
      </w:pPr>
      <w:r>
        <w:t>Приложение N 9</w:t>
      </w:r>
    </w:p>
    <w:p w:rsidR="00325FF7" w:rsidRDefault="001770F2">
      <w:pPr>
        <w:pStyle w:val="ConsPlusNormal"/>
        <w:jc w:val="right"/>
      </w:pPr>
      <w:r>
        <w:t>к административному регламенту</w:t>
      </w:r>
    </w:p>
    <w:p w:rsidR="00325FF7" w:rsidRDefault="001770F2">
      <w:pPr>
        <w:pStyle w:val="ConsPlusNormal"/>
        <w:jc w:val="right"/>
      </w:pPr>
      <w:r>
        <w:t>предоставления государственной</w:t>
      </w:r>
    </w:p>
    <w:p w:rsidR="00325FF7" w:rsidRDefault="001770F2">
      <w:pPr>
        <w:pStyle w:val="ConsPlusNormal"/>
        <w:jc w:val="right"/>
      </w:pPr>
      <w:r>
        <w:t>услуги "Назначение</w:t>
      </w:r>
    </w:p>
    <w:p w:rsidR="00325FF7" w:rsidRDefault="001770F2">
      <w:pPr>
        <w:pStyle w:val="ConsPlusNormal"/>
        <w:jc w:val="right"/>
      </w:pPr>
      <w:r>
        <w:t>компенсации родителям</w:t>
      </w:r>
    </w:p>
    <w:p w:rsidR="00325FF7" w:rsidRDefault="001770F2">
      <w:pPr>
        <w:pStyle w:val="ConsPlusNormal"/>
        <w:jc w:val="right"/>
      </w:pPr>
      <w:r>
        <w:t>(законным представителям)</w:t>
      </w:r>
    </w:p>
    <w:p w:rsidR="00325FF7" w:rsidRDefault="001770F2">
      <w:pPr>
        <w:pStyle w:val="ConsPlusNormal"/>
        <w:jc w:val="right"/>
      </w:pPr>
      <w:r>
        <w:t>части родительской</w:t>
      </w:r>
    </w:p>
    <w:p w:rsidR="00325FF7" w:rsidRDefault="001770F2">
      <w:pPr>
        <w:pStyle w:val="ConsPlusNormal"/>
        <w:jc w:val="right"/>
      </w:pPr>
      <w:r>
        <w:t>платы за присмотр и уход</w:t>
      </w:r>
    </w:p>
    <w:p w:rsidR="00325FF7" w:rsidRDefault="001770F2">
      <w:pPr>
        <w:pStyle w:val="ConsPlusNormal"/>
        <w:jc w:val="right"/>
      </w:pPr>
      <w:r>
        <w:t>за детьми в образовательных</w:t>
      </w:r>
    </w:p>
    <w:p w:rsidR="00325FF7" w:rsidRDefault="001770F2">
      <w:pPr>
        <w:pStyle w:val="ConsPlusNormal"/>
        <w:jc w:val="right"/>
      </w:pPr>
      <w:r>
        <w:t>организациях, реализующих</w:t>
      </w:r>
    </w:p>
    <w:p w:rsidR="00325FF7" w:rsidRDefault="001770F2">
      <w:pPr>
        <w:pStyle w:val="ConsPlusNormal"/>
        <w:jc w:val="right"/>
      </w:pPr>
      <w:r>
        <w:t>образовательную программу</w:t>
      </w:r>
    </w:p>
    <w:p w:rsidR="00325FF7" w:rsidRDefault="001770F2">
      <w:pPr>
        <w:pStyle w:val="ConsPlusNormal"/>
        <w:jc w:val="right"/>
      </w:pPr>
      <w:r>
        <w:t>дошкольного образования"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       Кому _________________________________________</w:t>
      </w:r>
    </w:p>
    <w:p w:rsidR="00325FF7" w:rsidRDefault="001770F2">
      <w:pPr>
        <w:pStyle w:val="ConsPlusNonformat"/>
        <w:jc w:val="both"/>
      </w:pPr>
      <w:r>
        <w:t xml:space="preserve">                                                (Ф.И.О.)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                            УВЕДОМЛЕНИЕ</w:t>
      </w:r>
    </w:p>
    <w:p w:rsidR="00325FF7" w:rsidRDefault="001770F2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Уважаемая(</w:t>
      </w:r>
      <w:proofErr w:type="spellStart"/>
      <w:r>
        <w:t>ый</w:t>
      </w:r>
      <w:proofErr w:type="spellEnd"/>
      <w:r>
        <w:t>) ________________________________________________!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Рассмотрев представленные Вами документы о назначении компенсации части</w:t>
      </w:r>
    </w:p>
    <w:p w:rsidR="00325FF7" w:rsidRDefault="001770F2">
      <w:pPr>
        <w:pStyle w:val="ConsPlusNonformat"/>
        <w:jc w:val="both"/>
      </w:pPr>
      <w:r>
        <w:t xml:space="preserve">родительской   </w:t>
      </w:r>
      <w:proofErr w:type="gramStart"/>
      <w:r>
        <w:t>платы  за</w:t>
      </w:r>
      <w:proofErr w:type="gramEnd"/>
      <w:r>
        <w:t xml:space="preserve">  присмотр  и  уход  за  детьми  в  образовательных</w:t>
      </w:r>
    </w:p>
    <w:p w:rsidR="00325FF7" w:rsidRDefault="001770F2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 xml:space="preserve"> реализующих    образовательную    программу    дошкольного</w:t>
      </w:r>
    </w:p>
    <w:p w:rsidR="00325FF7" w:rsidRDefault="001770F2">
      <w:pPr>
        <w:pStyle w:val="ConsPlusNonformat"/>
        <w:jc w:val="both"/>
      </w:pPr>
      <w:proofErr w:type="gramStart"/>
      <w:r>
        <w:t xml:space="preserve">образования,   </w:t>
      </w:r>
      <w:proofErr w:type="gramEnd"/>
      <w:r>
        <w:t>на   основании  приказа  начальника  управления  образования</w:t>
      </w:r>
    </w:p>
    <w:p w:rsidR="00325FF7" w:rsidRDefault="001770F2">
      <w:pPr>
        <w:pStyle w:val="ConsPlusNonformat"/>
        <w:jc w:val="both"/>
      </w:pPr>
      <w:proofErr w:type="gramStart"/>
      <w:r>
        <w:t>администрации  городского</w:t>
      </w:r>
      <w:proofErr w:type="gramEnd"/>
      <w:r>
        <w:t xml:space="preserve">  округа - город Волжский Волгоградской области от</w:t>
      </w:r>
    </w:p>
    <w:p w:rsidR="00325FF7" w:rsidRDefault="001770F2">
      <w:pPr>
        <w:pStyle w:val="ConsPlusNonformat"/>
        <w:jc w:val="both"/>
      </w:pPr>
      <w:r>
        <w:t>"___" ___________ 20___ г. N ______ сообщаем, что Вам отказано в назначении</w:t>
      </w:r>
    </w:p>
    <w:p w:rsidR="00325FF7" w:rsidRDefault="001770F2">
      <w:pPr>
        <w:pStyle w:val="ConsPlusNonformat"/>
        <w:jc w:val="both"/>
      </w:pPr>
      <w:proofErr w:type="gramStart"/>
      <w:r>
        <w:t>компенсации  части</w:t>
      </w:r>
      <w:proofErr w:type="gramEnd"/>
      <w:r>
        <w:t xml:space="preserve">  родительской  платы  за  присмотр  и  уход  за детьми в</w:t>
      </w:r>
    </w:p>
    <w:p w:rsidR="00325FF7" w:rsidRDefault="001770F2">
      <w:pPr>
        <w:pStyle w:val="ConsPlusNonformat"/>
        <w:jc w:val="both"/>
      </w:pPr>
      <w:r>
        <w:t xml:space="preserve">образовательных   </w:t>
      </w:r>
      <w:proofErr w:type="gramStart"/>
      <w:r>
        <w:t xml:space="preserve">организациях,   </w:t>
      </w:r>
      <w:proofErr w:type="gramEnd"/>
      <w:r>
        <w:t>реализующих   образовательную   программу</w:t>
      </w:r>
    </w:p>
    <w:p w:rsidR="00325FF7" w:rsidRDefault="001770F2">
      <w:pPr>
        <w:pStyle w:val="ConsPlusNonformat"/>
        <w:jc w:val="both"/>
      </w:pPr>
      <w:r>
        <w:t>дошкольного образования, __________________________________________________</w:t>
      </w:r>
    </w:p>
    <w:p w:rsidR="00325FF7" w:rsidRDefault="001770F2">
      <w:pPr>
        <w:pStyle w:val="ConsPlusNonformat"/>
        <w:jc w:val="both"/>
      </w:pPr>
      <w:r>
        <w:t>___________________________________________________________________________</w:t>
      </w:r>
    </w:p>
    <w:p w:rsidR="00325FF7" w:rsidRDefault="001770F2">
      <w:pPr>
        <w:pStyle w:val="ConsPlusNonformat"/>
        <w:jc w:val="both"/>
      </w:pPr>
      <w:r>
        <w:t xml:space="preserve">         (причина отказа в предоставлении государственной услуги)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Доводим    до   Вашего   </w:t>
      </w:r>
      <w:proofErr w:type="gramStart"/>
      <w:r>
        <w:t xml:space="preserve">сведения,   </w:t>
      </w:r>
      <w:proofErr w:type="gramEnd"/>
      <w:r>
        <w:t>что   на   основании   раздела   5</w:t>
      </w:r>
    </w:p>
    <w:p w:rsidR="00325FF7" w:rsidRDefault="001770F2">
      <w:pPr>
        <w:pStyle w:val="ConsPlusNonformat"/>
        <w:jc w:val="both"/>
      </w:pPr>
      <w:r>
        <w:t xml:space="preserve">Административного   </w:t>
      </w:r>
      <w:proofErr w:type="gramStart"/>
      <w:r>
        <w:t>регламента  по</w:t>
      </w:r>
      <w:proofErr w:type="gramEnd"/>
      <w:r>
        <w:t xml:space="preserve">  осуществлению  управлением  образования</w:t>
      </w:r>
    </w:p>
    <w:p w:rsidR="00325FF7" w:rsidRDefault="001770F2">
      <w:pPr>
        <w:pStyle w:val="ConsPlusNonformat"/>
        <w:jc w:val="both"/>
      </w:pPr>
      <w:proofErr w:type="gramStart"/>
      <w:r>
        <w:t>администрации  городского</w:t>
      </w:r>
      <w:proofErr w:type="gramEnd"/>
      <w:r>
        <w:t xml:space="preserve">  округа  -  город  Волжский Волгоградской области</w:t>
      </w:r>
    </w:p>
    <w:p w:rsidR="00325FF7" w:rsidRDefault="001770F2">
      <w:pPr>
        <w:pStyle w:val="ConsPlusNonformat"/>
        <w:jc w:val="both"/>
      </w:pPr>
      <w:proofErr w:type="gramStart"/>
      <w:r>
        <w:t>переданных  государственных</w:t>
      </w:r>
      <w:proofErr w:type="gramEnd"/>
      <w:r>
        <w:t xml:space="preserve">  полномочий  по  предоставлению государственной</w:t>
      </w:r>
    </w:p>
    <w:p w:rsidR="00325FF7" w:rsidRDefault="001770F2">
      <w:pPr>
        <w:pStyle w:val="ConsPlusNonformat"/>
        <w:jc w:val="both"/>
      </w:pPr>
      <w:proofErr w:type="gramStart"/>
      <w:r>
        <w:t>услуги  "</w:t>
      </w:r>
      <w:proofErr w:type="gramEnd"/>
      <w:r>
        <w:t>Назначение  компенсации  родителям (законным представителям) части</w:t>
      </w:r>
    </w:p>
    <w:p w:rsidR="00325FF7" w:rsidRDefault="001770F2">
      <w:pPr>
        <w:pStyle w:val="ConsPlusNonformat"/>
        <w:jc w:val="both"/>
      </w:pPr>
      <w:r>
        <w:t xml:space="preserve">родительской   </w:t>
      </w:r>
      <w:proofErr w:type="gramStart"/>
      <w:r>
        <w:t>платы  за</w:t>
      </w:r>
      <w:proofErr w:type="gramEnd"/>
      <w:r>
        <w:t xml:space="preserve">  присмотр  и  уход  за  детьми  в  образовательных</w:t>
      </w:r>
    </w:p>
    <w:p w:rsidR="00325FF7" w:rsidRDefault="001770F2">
      <w:pPr>
        <w:pStyle w:val="ConsPlusNonformat"/>
        <w:jc w:val="both"/>
      </w:pPr>
      <w:proofErr w:type="gramStart"/>
      <w:r>
        <w:t xml:space="preserve">организациях,   </w:t>
      </w:r>
      <w:proofErr w:type="gramEnd"/>
      <w:r>
        <w:t xml:space="preserve"> реализующих    образовательную    программу    дошкольного</w:t>
      </w:r>
    </w:p>
    <w:p w:rsidR="00325FF7" w:rsidRDefault="001770F2">
      <w:pPr>
        <w:pStyle w:val="ConsPlusNonformat"/>
        <w:jc w:val="both"/>
      </w:pPr>
      <w:r>
        <w:t>образования</w:t>
      </w:r>
      <w:proofErr w:type="gramStart"/>
      <w:r>
        <w:t>",  утвержденного</w:t>
      </w:r>
      <w:proofErr w:type="gramEnd"/>
      <w:r>
        <w:t xml:space="preserve"> постановлением администрации городского округа</w:t>
      </w:r>
    </w:p>
    <w:p w:rsidR="00325FF7" w:rsidRDefault="001770F2">
      <w:pPr>
        <w:pStyle w:val="ConsPlusNonformat"/>
        <w:jc w:val="both"/>
      </w:pPr>
      <w:r>
        <w:t>- город Волжский Волгоградской области от _______________________ 20____ г.</w:t>
      </w:r>
    </w:p>
    <w:p w:rsidR="00325FF7" w:rsidRDefault="001770F2">
      <w:pPr>
        <w:pStyle w:val="ConsPlusNonformat"/>
        <w:jc w:val="both"/>
      </w:pPr>
      <w:r>
        <w:t>N __________, заявитель имеет право на обжалование действий (бездействия) и</w:t>
      </w:r>
    </w:p>
    <w:p w:rsidR="00325FF7" w:rsidRDefault="001770F2">
      <w:pPr>
        <w:pStyle w:val="ConsPlusNonformat"/>
        <w:jc w:val="both"/>
      </w:pPr>
      <w:proofErr w:type="gramStart"/>
      <w:r>
        <w:t>решений,  принятых</w:t>
      </w:r>
      <w:proofErr w:type="gramEnd"/>
      <w:r>
        <w:t xml:space="preserve">  (осуществляемых)  в ходе предоставления государственной</w:t>
      </w:r>
    </w:p>
    <w:p w:rsidR="00325FF7" w:rsidRDefault="001770F2">
      <w:pPr>
        <w:pStyle w:val="ConsPlusNonformat"/>
        <w:jc w:val="both"/>
      </w:pPr>
      <w:r>
        <w:t xml:space="preserve">услуги   должностными   лицами   уполномоченного   органа   </w:t>
      </w:r>
      <w:proofErr w:type="gramStart"/>
      <w:r>
        <w:t>и  организаций</w:t>
      </w:r>
      <w:proofErr w:type="gramEnd"/>
      <w:r>
        <w:t>,</w:t>
      </w:r>
    </w:p>
    <w:p w:rsidR="00325FF7" w:rsidRDefault="001770F2">
      <w:pPr>
        <w:pStyle w:val="ConsPlusNonformat"/>
        <w:jc w:val="both"/>
      </w:pPr>
      <w:proofErr w:type="gramStart"/>
      <w:r>
        <w:t>принимающих  участие</w:t>
      </w:r>
      <w:proofErr w:type="gramEnd"/>
      <w:r>
        <w:t xml:space="preserve">  в предоставлении государственной услуги, в досудебном</w:t>
      </w:r>
    </w:p>
    <w:p w:rsidR="00325FF7" w:rsidRDefault="001770F2">
      <w:pPr>
        <w:pStyle w:val="ConsPlusNonformat"/>
        <w:jc w:val="both"/>
      </w:pPr>
      <w:r>
        <w:t>(внесудебном) порядке.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 xml:space="preserve">    Уведомление получил(а) _______________________</w:t>
      </w:r>
    </w:p>
    <w:p w:rsidR="00325FF7" w:rsidRDefault="001770F2">
      <w:pPr>
        <w:pStyle w:val="ConsPlusNonformat"/>
        <w:jc w:val="both"/>
      </w:pPr>
      <w:r>
        <w:lastRenderedPageBreak/>
        <w:t xml:space="preserve">                                 (подпись)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>Начальник управления образования</w:t>
      </w:r>
    </w:p>
    <w:p w:rsidR="00325FF7" w:rsidRDefault="00325FF7">
      <w:pPr>
        <w:pStyle w:val="ConsPlusNonformat"/>
        <w:jc w:val="both"/>
      </w:pP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>Исполнитель</w:t>
      </w:r>
    </w:p>
    <w:p w:rsidR="00325FF7" w:rsidRDefault="001770F2">
      <w:pPr>
        <w:pStyle w:val="ConsPlusNonformat"/>
        <w:jc w:val="both"/>
      </w:pPr>
      <w:r>
        <w:t>Тел.</w:t>
      </w: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rmal"/>
        <w:jc w:val="right"/>
        <w:outlineLvl w:val="1"/>
      </w:pPr>
      <w:r>
        <w:t>Приложение N 10</w:t>
      </w:r>
    </w:p>
    <w:p w:rsidR="00325FF7" w:rsidRDefault="001770F2">
      <w:pPr>
        <w:pStyle w:val="ConsPlusNormal"/>
        <w:jc w:val="right"/>
      </w:pPr>
      <w:r>
        <w:t>к административному регламенту</w:t>
      </w:r>
    </w:p>
    <w:p w:rsidR="00325FF7" w:rsidRDefault="001770F2">
      <w:pPr>
        <w:pStyle w:val="ConsPlusNormal"/>
        <w:jc w:val="right"/>
      </w:pPr>
      <w:r>
        <w:t>предоставления государственной</w:t>
      </w:r>
    </w:p>
    <w:p w:rsidR="00325FF7" w:rsidRDefault="001770F2">
      <w:pPr>
        <w:pStyle w:val="ConsPlusNormal"/>
        <w:jc w:val="right"/>
      </w:pPr>
      <w:r>
        <w:t>услуги "Назначение</w:t>
      </w:r>
    </w:p>
    <w:p w:rsidR="00325FF7" w:rsidRDefault="001770F2">
      <w:pPr>
        <w:pStyle w:val="ConsPlusNormal"/>
        <w:jc w:val="right"/>
      </w:pPr>
      <w:r>
        <w:t>компенсации родителям</w:t>
      </w:r>
    </w:p>
    <w:p w:rsidR="00325FF7" w:rsidRDefault="001770F2">
      <w:pPr>
        <w:pStyle w:val="ConsPlusNormal"/>
        <w:jc w:val="right"/>
      </w:pPr>
      <w:r>
        <w:t>(законным представителям)</w:t>
      </w:r>
    </w:p>
    <w:p w:rsidR="00325FF7" w:rsidRDefault="001770F2">
      <w:pPr>
        <w:pStyle w:val="ConsPlusNormal"/>
        <w:jc w:val="right"/>
      </w:pPr>
      <w:r>
        <w:t>части родительской</w:t>
      </w:r>
    </w:p>
    <w:p w:rsidR="00325FF7" w:rsidRDefault="001770F2">
      <w:pPr>
        <w:pStyle w:val="ConsPlusNormal"/>
        <w:jc w:val="right"/>
      </w:pPr>
      <w:r>
        <w:t>платы за присмотр и уход</w:t>
      </w:r>
    </w:p>
    <w:p w:rsidR="00325FF7" w:rsidRDefault="001770F2">
      <w:pPr>
        <w:pStyle w:val="ConsPlusNormal"/>
        <w:jc w:val="right"/>
      </w:pPr>
      <w:r>
        <w:t>за детьми в образовательных</w:t>
      </w:r>
    </w:p>
    <w:p w:rsidR="00325FF7" w:rsidRDefault="001770F2">
      <w:pPr>
        <w:pStyle w:val="ConsPlusNormal"/>
        <w:jc w:val="right"/>
      </w:pPr>
      <w:r>
        <w:t>организациях, реализующих</w:t>
      </w:r>
    </w:p>
    <w:p w:rsidR="00325FF7" w:rsidRDefault="001770F2">
      <w:pPr>
        <w:pStyle w:val="ConsPlusNormal"/>
        <w:jc w:val="right"/>
      </w:pPr>
      <w:r>
        <w:t>образовательную программу</w:t>
      </w:r>
    </w:p>
    <w:p w:rsidR="00325FF7" w:rsidRDefault="001770F2">
      <w:pPr>
        <w:pStyle w:val="ConsPlusNormal"/>
        <w:jc w:val="right"/>
      </w:pPr>
      <w:r>
        <w:t>дошкольного образования"</w:t>
      </w:r>
    </w:p>
    <w:p w:rsidR="00325FF7" w:rsidRDefault="00325FF7">
      <w:pPr>
        <w:pStyle w:val="ConsPlusNormal"/>
        <w:jc w:val="both"/>
      </w:pPr>
    </w:p>
    <w:p w:rsidR="00325FF7" w:rsidRDefault="001770F2">
      <w:pPr>
        <w:pStyle w:val="ConsPlusNonformat"/>
        <w:jc w:val="both"/>
      </w:pPr>
      <w:bookmarkStart w:id="18" w:name="Par1487"/>
      <w:bookmarkEnd w:id="18"/>
      <w:r>
        <w:t xml:space="preserve">                                 СОГЛАСИЕ</w:t>
      </w:r>
    </w:p>
    <w:p w:rsidR="00325FF7" w:rsidRDefault="001770F2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>г. Волжский                                      "___" ___________ 20___ г.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>Субъект персональных данных: ______________________________________________</w:t>
      </w:r>
    </w:p>
    <w:p w:rsidR="00325FF7" w:rsidRDefault="001770F2">
      <w:pPr>
        <w:pStyle w:val="ConsPlusNonformat"/>
        <w:jc w:val="both"/>
      </w:pPr>
      <w:r>
        <w:t>___________________________________________________________________________</w:t>
      </w:r>
    </w:p>
    <w:p w:rsidR="00325FF7" w:rsidRDefault="001770F2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325FF7" w:rsidRDefault="001770F2">
      <w:pPr>
        <w:pStyle w:val="ConsPlusNonformat"/>
        <w:jc w:val="both"/>
      </w:pPr>
      <w:r>
        <w:t>_____________________ серия ________ N ______________ выдан _______________</w:t>
      </w:r>
    </w:p>
    <w:p w:rsidR="00325FF7" w:rsidRDefault="001770F2">
      <w:pPr>
        <w:pStyle w:val="ConsPlusNonformat"/>
        <w:jc w:val="both"/>
      </w:pPr>
      <w:r>
        <w:t>(вид основного документа, удостоверяющего личность)</w:t>
      </w:r>
    </w:p>
    <w:p w:rsidR="00325FF7" w:rsidRDefault="001770F2">
      <w:pPr>
        <w:pStyle w:val="ConsPlusNonformat"/>
        <w:jc w:val="both"/>
      </w:pPr>
      <w:r>
        <w:t>__________________________________________________________________________,</w:t>
      </w:r>
    </w:p>
    <w:p w:rsidR="00325FF7" w:rsidRDefault="001770F2">
      <w:pPr>
        <w:pStyle w:val="ConsPlusNonformat"/>
        <w:jc w:val="both"/>
      </w:pPr>
      <w:r>
        <w:t xml:space="preserve">                            (кем и когда выдан)</w:t>
      </w:r>
    </w:p>
    <w:p w:rsidR="00325FF7" w:rsidRDefault="001770F2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адресу___________________________________________</w:t>
      </w:r>
    </w:p>
    <w:p w:rsidR="00325FF7" w:rsidRDefault="001770F2">
      <w:pPr>
        <w:pStyle w:val="ConsPlusNonformat"/>
        <w:jc w:val="both"/>
      </w:pPr>
      <w:r>
        <w:t>__________________________________________________________________________.</w:t>
      </w:r>
    </w:p>
    <w:p w:rsidR="00325FF7" w:rsidRDefault="001770F2">
      <w:pPr>
        <w:pStyle w:val="ConsPlusNonformat"/>
        <w:jc w:val="both"/>
      </w:pPr>
      <w:r>
        <w:t xml:space="preserve">    В лице представителя субъекта персональных данных (заполняется в случае</w:t>
      </w:r>
    </w:p>
    <w:p w:rsidR="00325FF7" w:rsidRDefault="001770F2">
      <w:pPr>
        <w:pStyle w:val="ConsPlusNonformat"/>
        <w:jc w:val="both"/>
      </w:pPr>
      <w:r>
        <w:t>получения согласия от представителя субъекта персональных данных),</w:t>
      </w:r>
    </w:p>
    <w:p w:rsidR="00325FF7" w:rsidRDefault="001770F2">
      <w:pPr>
        <w:pStyle w:val="ConsPlusNonformat"/>
        <w:jc w:val="both"/>
      </w:pPr>
      <w:r>
        <w:t>___________________________________________________________________________</w:t>
      </w:r>
    </w:p>
    <w:p w:rsidR="00325FF7" w:rsidRDefault="001770F2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325FF7" w:rsidRDefault="001770F2">
      <w:pPr>
        <w:pStyle w:val="ConsPlusNonformat"/>
        <w:jc w:val="both"/>
      </w:pPr>
      <w:r>
        <w:t>_____________________ серия ________ N ______________ выдан _______________</w:t>
      </w:r>
    </w:p>
    <w:p w:rsidR="00325FF7" w:rsidRDefault="001770F2">
      <w:pPr>
        <w:pStyle w:val="ConsPlusNonformat"/>
        <w:jc w:val="both"/>
      </w:pPr>
      <w:r>
        <w:t>(вид основного документа, удостоверяющего личность)</w:t>
      </w:r>
    </w:p>
    <w:p w:rsidR="00325FF7" w:rsidRDefault="001770F2">
      <w:pPr>
        <w:pStyle w:val="ConsPlusNonformat"/>
        <w:jc w:val="both"/>
      </w:pPr>
      <w:r>
        <w:t>__________________________________________________________________________,</w:t>
      </w:r>
    </w:p>
    <w:p w:rsidR="00325FF7" w:rsidRDefault="001770F2">
      <w:pPr>
        <w:pStyle w:val="ConsPlusNonformat"/>
        <w:jc w:val="both"/>
      </w:pPr>
      <w:r>
        <w:t xml:space="preserve">                            (кем и когда выдан)</w:t>
      </w:r>
    </w:p>
    <w:p w:rsidR="00325FF7" w:rsidRDefault="001770F2">
      <w:pPr>
        <w:pStyle w:val="ConsPlusNonformat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 __________________________________________</w:t>
      </w:r>
    </w:p>
    <w:p w:rsidR="00325FF7" w:rsidRDefault="001770F2">
      <w:pPr>
        <w:pStyle w:val="ConsPlusNonformat"/>
        <w:jc w:val="both"/>
      </w:pPr>
      <w:r>
        <w:t>__________________________________________________________________________,</w:t>
      </w:r>
    </w:p>
    <w:p w:rsidR="00325FF7" w:rsidRDefault="001770F2">
      <w:pPr>
        <w:pStyle w:val="ConsPlusNonformat"/>
        <w:jc w:val="both"/>
      </w:pPr>
      <w:r>
        <w:t>действующий от имени субъекта персональных данных на основании ____________</w:t>
      </w:r>
    </w:p>
    <w:p w:rsidR="00325FF7" w:rsidRDefault="001770F2">
      <w:pPr>
        <w:pStyle w:val="ConsPlusNonformat"/>
        <w:jc w:val="both"/>
      </w:pPr>
      <w:r>
        <w:t>___________________________________________________________________________</w:t>
      </w:r>
    </w:p>
    <w:p w:rsidR="00325FF7" w:rsidRDefault="001770F2">
      <w:pPr>
        <w:pStyle w:val="ConsPlusNonformat"/>
        <w:jc w:val="both"/>
      </w:pPr>
      <w:r>
        <w:t xml:space="preserve">  (реквизиты доверенности или иного документа, подтверждающего полномочия</w:t>
      </w:r>
    </w:p>
    <w:p w:rsidR="00325FF7" w:rsidRDefault="001770F2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325FF7" w:rsidRDefault="001770F2">
      <w:pPr>
        <w:pStyle w:val="ConsPlusNonformat"/>
        <w:jc w:val="both"/>
      </w:pPr>
      <w:r>
        <w:t xml:space="preserve">                              представителя)</w:t>
      </w:r>
    </w:p>
    <w:p w:rsidR="00325FF7" w:rsidRDefault="001770F2">
      <w:pPr>
        <w:pStyle w:val="ConsPlusNonformat"/>
        <w:jc w:val="both"/>
      </w:pPr>
      <w:proofErr w:type="gramStart"/>
      <w:r>
        <w:t>принимаю  решение</w:t>
      </w:r>
      <w:proofErr w:type="gramEnd"/>
      <w:r>
        <w:t xml:space="preserve">  о  предоставлении  моих  персональных данных и свободно,</w:t>
      </w:r>
    </w:p>
    <w:p w:rsidR="00325FF7" w:rsidRDefault="001770F2">
      <w:pPr>
        <w:pStyle w:val="ConsPlusNonformat"/>
        <w:jc w:val="both"/>
      </w:pPr>
      <w:proofErr w:type="gramStart"/>
      <w:r>
        <w:t>своей  волей</w:t>
      </w:r>
      <w:proofErr w:type="gramEnd"/>
      <w:r>
        <w:t xml:space="preserve">  и  в  своем  интересе  даю  согласие  на  обработку следующих</w:t>
      </w:r>
    </w:p>
    <w:p w:rsidR="00325FF7" w:rsidRDefault="001770F2">
      <w:pPr>
        <w:pStyle w:val="ConsPlusNonformat"/>
        <w:jc w:val="both"/>
      </w:pPr>
      <w:r>
        <w:t>персональных данных:</w:t>
      </w:r>
    </w:p>
    <w:p w:rsidR="00325FF7" w:rsidRDefault="001770F2">
      <w:pPr>
        <w:pStyle w:val="ConsPlusNonformat"/>
        <w:jc w:val="both"/>
      </w:pPr>
      <w:r>
        <w:t xml:space="preserve">    -  фамилия, имя, отчество несовершеннолетнего и его родителя (законного</w:t>
      </w:r>
    </w:p>
    <w:p w:rsidR="00325FF7" w:rsidRDefault="001770F2">
      <w:pPr>
        <w:pStyle w:val="ConsPlusNonformat"/>
        <w:jc w:val="both"/>
      </w:pPr>
      <w:r>
        <w:t>представителя);</w:t>
      </w:r>
    </w:p>
    <w:p w:rsidR="00325FF7" w:rsidRDefault="001770F2">
      <w:pPr>
        <w:pStyle w:val="ConsPlusNonformat"/>
        <w:jc w:val="both"/>
      </w:pPr>
      <w:r>
        <w:t xml:space="preserve">    -  </w:t>
      </w:r>
      <w:proofErr w:type="gramStart"/>
      <w:r>
        <w:t>место  проживания</w:t>
      </w:r>
      <w:proofErr w:type="gramEnd"/>
      <w:r>
        <w:t xml:space="preserve">  и  регистрации несовершеннолетнего и его родителя</w:t>
      </w:r>
    </w:p>
    <w:p w:rsidR="00325FF7" w:rsidRDefault="001770F2">
      <w:pPr>
        <w:pStyle w:val="ConsPlusNonformat"/>
        <w:jc w:val="both"/>
      </w:pPr>
      <w:r>
        <w:t>(законного представителя);</w:t>
      </w:r>
    </w:p>
    <w:p w:rsidR="00325FF7" w:rsidRDefault="001770F2">
      <w:pPr>
        <w:pStyle w:val="ConsPlusNonformat"/>
        <w:jc w:val="both"/>
      </w:pPr>
      <w:r>
        <w:t xml:space="preserve">    - регистрационные данные свидетельства о рождении несовершеннолетнего;</w:t>
      </w:r>
    </w:p>
    <w:p w:rsidR="00325FF7" w:rsidRDefault="001770F2">
      <w:pPr>
        <w:pStyle w:val="ConsPlusNonformat"/>
        <w:jc w:val="both"/>
      </w:pPr>
      <w:r>
        <w:t xml:space="preserve">    - телефон домашний и сотовый родителя (законного представителя);</w:t>
      </w:r>
    </w:p>
    <w:p w:rsidR="00325FF7" w:rsidRDefault="001770F2">
      <w:pPr>
        <w:pStyle w:val="ConsPlusNonformat"/>
        <w:jc w:val="both"/>
      </w:pPr>
      <w:r>
        <w:t xml:space="preserve">    - место работы родителей (законных представителей);</w:t>
      </w:r>
    </w:p>
    <w:p w:rsidR="00325FF7" w:rsidRDefault="001770F2">
      <w:pPr>
        <w:pStyle w:val="ConsPlusNonformat"/>
        <w:jc w:val="both"/>
      </w:pPr>
      <w:r>
        <w:t xml:space="preserve">    - паспортные данные родителя (законного представителя);</w:t>
      </w:r>
    </w:p>
    <w:p w:rsidR="00325FF7" w:rsidRDefault="001770F2">
      <w:pPr>
        <w:pStyle w:val="ConsPlusNonformat"/>
        <w:jc w:val="both"/>
      </w:pPr>
      <w:r>
        <w:t xml:space="preserve">    -    данные    банковского   расчетного   счета   родителя</w:t>
      </w:r>
      <w:proofErr w:type="gramStart"/>
      <w:r>
        <w:t xml:space="preserve">   (</w:t>
      </w:r>
      <w:proofErr w:type="gramEnd"/>
      <w:r>
        <w:t>законного</w:t>
      </w:r>
    </w:p>
    <w:p w:rsidR="00325FF7" w:rsidRDefault="001770F2">
      <w:pPr>
        <w:pStyle w:val="ConsPlusNonformat"/>
        <w:jc w:val="both"/>
      </w:pPr>
      <w:r>
        <w:t>представителя);</w:t>
      </w:r>
    </w:p>
    <w:p w:rsidR="00325FF7" w:rsidRDefault="001770F2">
      <w:pPr>
        <w:pStyle w:val="ConsPlusNonformat"/>
        <w:jc w:val="both"/>
      </w:pPr>
      <w:r>
        <w:t>а также сведения, содержащиеся:</w:t>
      </w:r>
    </w:p>
    <w:p w:rsidR="00325FF7" w:rsidRDefault="001770F2">
      <w:pPr>
        <w:pStyle w:val="ConsPlusNonformat"/>
        <w:jc w:val="both"/>
      </w:pPr>
      <w:r>
        <w:t xml:space="preserve">    - в письменном заявлении родителя (законного представителя);</w:t>
      </w:r>
    </w:p>
    <w:p w:rsidR="00325FF7" w:rsidRDefault="001770F2">
      <w:pPr>
        <w:pStyle w:val="ConsPlusNonformat"/>
        <w:jc w:val="both"/>
      </w:pPr>
      <w:r>
        <w:t xml:space="preserve">    - в копии паспорта родителя (законного представителя);</w:t>
      </w:r>
    </w:p>
    <w:p w:rsidR="00325FF7" w:rsidRDefault="001770F2">
      <w:pPr>
        <w:pStyle w:val="ConsPlusNonformat"/>
        <w:jc w:val="both"/>
      </w:pPr>
      <w:r>
        <w:t xml:space="preserve">    -    в    копии    СНИЛС    родителя </w:t>
      </w:r>
      <w:proofErr w:type="gramStart"/>
      <w:r>
        <w:t xml:space="preserve">   (</w:t>
      </w:r>
      <w:proofErr w:type="gramEnd"/>
      <w:r>
        <w:t>законного   представителя)   и</w:t>
      </w:r>
    </w:p>
    <w:p w:rsidR="00325FF7" w:rsidRDefault="001770F2">
      <w:pPr>
        <w:pStyle w:val="ConsPlusNonformat"/>
        <w:jc w:val="both"/>
      </w:pPr>
      <w:r>
        <w:t>несовершеннолетнего;</w:t>
      </w:r>
    </w:p>
    <w:p w:rsidR="00325FF7" w:rsidRDefault="001770F2">
      <w:pPr>
        <w:pStyle w:val="ConsPlusNonformat"/>
        <w:jc w:val="both"/>
      </w:pPr>
      <w:r>
        <w:t xml:space="preserve">    -   в   копиях   свидетельств   о   </w:t>
      </w:r>
      <w:proofErr w:type="gramStart"/>
      <w:r>
        <w:t>государственной  регистрации</w:t>
      </w:r>
      <w:proofErr w:type="gramEnd"/>
      <w:r>
        <w:t xml:space="preserve">  актов</w:t>
      </w:r>
    </w:p>
    <w:p w:rsidR="00325FF7" w:rsidRDefault="001770F2">
      <w:pPr>
        <w:pStyle w:val="ConsPlusNonformat"/>
        <w:jc w:val="both"/>
      </w:pPr>
      <w:proofErr w:type="gramStart"/>
      <w:r>
        <w:t>гражданского  состояния</w:t>
      </w:r>
      <w:proofErr w:type="gramEnd"/>
      <w:r>
        <w:t xml:space="preserve">  (свидетельство  о  рождении несовершеннолетнего, о</w:t>
      </w:r>
    </w:p>
    <w:p w:rsidR="00325FF7" w:rsidRDefault="001770F2">
      <w:pPr>
        <w:pStyle w:val="ConsPlusNonformat"/>
        <w:jc w:val="both"/>
      </w:pPr>
      <w:r>
        <w:t>браке, о разводе, об установлении отцовства);</w:t>
      </w:r>
    </w:p>
    <w:p w:rsidR="00325FF7" w:rsidRDefault="001770F2">
      <w:pPr>
        <w:pStyle w:val="ConsPlusNonformat"/>
        <w:jc w:val="both"/>
      </w:pPr>
      <w:r>
        <w:t xml:space="preserve">    -   в   копиях   </w:t>
      </w:r>
      <w:proofErr w:type="gramStart"/>
      <w:r>
        <w:t>документов,  подтверждающих</w:t>
      </w:r>
      <w:proofErr w:type="gramEnd"/>
      <w:r>
        <w:t xml:space="preserve">  социальный  статус  семьи</w:t>
      </w:r>
    </w:p>
    <w:p w:rsidR="00325FF7" w:rsidRDefault="001770F2">
      <w:pPr>
        <w:pStyle w:val="ConsPlusNonformat"/>
        <w:jc w:val="both"/>
      </w:pPr>
      <w:r>
        <w:t>(удостоверение многодетной семьи, справка, подтверждающая статус малоимущей</w:t>
      </w:r>
    </w:p>
    <w:p w:rsidR="00325FF7" w:rsidRDefault="001770F2">
      <w:pPr>
        <w:pStyle w:val="ConsPlusNonformat"/>
        <w:jc w:val="both"/>
      </w:pPr>
      <w:proofErr w:type="gramStart"/>
      <w:r>
        <w:t xml:space="preserve">семьи,   </w:t>
      </w:r>
      <w:proofErr w:type="gramEnd"/>
      <w:r>
        <w:t>справка,   подтверждающая  статус  одинокой  семьи,  удостоверение</w:t>
      </w:r>
    </w:p>
    <w:p w:rsidR="00325FF7" w:rsidRDefault="001770F2">
      <w:pPr>
        <w:pStyle w:val="ConsPlusNonformat"/>
        <w:jc w:val="both"/>
      </w:pPr>
      <w:proofErr w:type="gramStart"/>
      <w:r>
        <w:t>ветерана  боевых</w:t>
      </w:r>
      <w:proofErr w:type="gramEnd"/>
      <w:r>
        <w:t xml:space="preserve">  действий  и  др.),  в  целях  предоставления  компенсации</w:t>
      </w:r>
    </w:p>
    <w:p w:rsidR="00325FF7" w:rsidRDefault="001770F2">
      <w:pPr>
        <w:pStyle w:val="ConsPlusNonformat"/>
        <w:jc w:val="both"/>
      </w:pPr>
      <w:proofErr w:type="gramStart"/>
      <w:r>
        <w:t>родителям  (</w:t>
      </w:r>
      <w:proofErr w:type="gramEnd"/>
      <w:r>
        <w:t>законным представителям) части родительской платы за присмотр и</w:t>
      </w:r>
    </w:p>
    <w:p w:rsidR="00325FF7" w:rsidRDefault="001770F2">
      <w:pPr>
        <w:pStyle w:val="ConsPlusNonformat"/>
        <w:jc w:val="both"/>
      </w:pPr>
      <w:proofErr w:type="gramStart"/>
      <w:r>
        <w:t>уход  за</w:t>
      </w:r>
      <w:proofErr w:type="gramEnd"/>
      <w:r>
        <w:t xml:space="preserve"> детьми в образовательных организациях, реализующих образовательную</w:t>
      </w:r>
    </w:p>
    <w:p w:rsidR="00325FF7" w:rsidRDefault="001770F2">
      <w:pPr>
        <w:pStyle w:val="ConsPlusNonformat"/>
        <w:jc w:val="both"/>
      </w:pPr>
      <w:r>
        <w:t>программу дошкольного образования.</w:t>
      </w:r>
    </w:p>
    <w:p w:rsidR="00325FF7" w:rsidRDefault="001770F2">
      <w:pPr>
        <w:pStyle w:val="ConsPlusNonformat"/>
        <w:jc w:val="both"/>
      </w:pPr>
      <w:r>
        <w:t xml:space="preserve">    Перечень действий с персональными данными, на совершение которых дается</w:t>
      </w:r>
    </w:p>
    <w:p w:rsidR="00325FF7" w:rsidRDefault="001770F2">
      <w:pPr>
        <w:pStyle w:val="ConsPlusNonformat"/>
        <w:jc w:val="both"/>
      </w:pPr>
      <w:proofErr w:type="gramStart"/>
      <w:r>
        <w:t xml:space="preserve">согласие,   </w:t>
      </w:r>
      <w:proofErr w:type="gramEnd"/>
      <w:r>
        <w:t>общее   описание  используемых  оператором  способов  обработки</w:t>
      </w:r>
    </w:p>
    <w:p w:rsidR="00325FF7" w:rsidRDefault="001770F2">
      <w:pPr>
        <w:pStyle w:val="ConsPlusNonformat"/>
        <w:jc w:val="both"/>
      </w:pPr>
      <w:proofErr w:type="gramStart"/>
      <w:r>
        <w:t>персональных  данных</w:t>
      </w:r>
      <w:proofErr w:type="gramEnd"/>
      <w:r>
        <w:t>:  обработка  вышеуказанных  персональных  данных будет</w:t>
      </w:r>
    </w:p>
    <w:p w:rsidR="00325FF7" w:rsidRDefault="001770F2">
      <w:pPr>
        <w:pStyle w:val="ConsPlusNonformat"/>
        <w:jc w:val="both"/>
      </w:pPr>
      <w:r>
        <w:t>осуществляться    путем   смешанной   обработки   персональных   данных   с</w:t>
      </w:r>
    </w:p>
    <w:p w:rsidR="00325FF7" w:rsidRDefault="001770F2">
      <w:pPr>
        <w:pStyle w:val="ConsPlusNonformat"/>
        <w:jc w:val="both"/>
      </w:pPr>
      <w:r>
        <w:t xml:space="preserve">использованием   средств   </w:t>
      </w:r>
      <w:proofErr w:type="gramStart"/>
      <w:r>
        <w:t xml:space="preserve">автоматизации,   </w:t>
      </w:r>
      <w:proofErr w:type="gramEnd"/>
      <w:r>
        <w:t>подключенных  к  информационным</w:t>
      </w:r>
    </w:p>
    <w:p w:rsidR="00325FF7" w:rsidRDefault="001770F2">
      <w:pPr>
        <w:pStyle w:val="ConsPlusNonformat"/>
        <w:jc w:val="both"/>
      </w:pPr>
      <w:proofErr w:type="gramStart"/>
      <w:r>
        <w:t>системам  администрации</w:t>
      </w:r>
      <w:proofErr w:type="gramEnd"/>
      <w:r>
        <w:t xml:space="preserve">  городского  округа  - город Волжский Волгоградской</w:t>
      </w:r>
    </w:p>
    <w:p w:rsidR="00325FF7" w:rsidRDefault="001770F2">
      <w:pPr>
        <w:pStyle w:val="ConsPlusNonformat"/>
        <w:jc w:val="both"/>
      </w:pPr>
      <w:proofErr w:type="gramStart"/>
      <w:r>
        <w:t>области  и</w:t>
      </w:r>
      <w:proofErr w:type="gramEnd"/>
      <w:r>
        <w:t>/или  без  использования  таких  средств  (сбор,  систематизация,</w:t>
      </w:r>
    </w:p>
    <w:p w:rsidR="00325FF7" w:rsidRDefault="001770F2">
      <w:pPr>
        <w:pStyle w:val="ConsPlusNonformat"/>
        <w:jc w:val="both"/>
      </w:pPr>
      <w:proofErr w:type="gramStart"/>
      <w:r>
        <w:t xml:space="preserve">накопление,   </w:t>
      </w:r>
      <w:proofErr w:type="gramEnd"/>
      <w:r>
        <w:t>хранение,  уточнение  (обновление,  изменение  использования,</w:t>
      </w:r>
    </w:p>
    <w:p w:rsidR="00325FF7" w:rsidRDefault="001770F2">
      <w:pPr>
        <w:pStyle w:val="ConsPlusNonformat"/>
        <w:jc w:val="both"/>
      </w:pPr>
      <w:proofErr w:type="gramStart"/>
      <w:r>
        <w:t xml:space="preserve">распространение,   </w:t>
      </w:r>
      <w:proofErr w:type="gramEnd"/>
      <w:r>
        <w:t>в  том  числе  передача),  обезличивание,  блокирование,</w:t>
      </w:r>
    </w:p>
    <w:p w:rsidR="00325FF7" w:rsidRDefault="001770F2">
      <w:pPr>
        <w:pStyle w:val="ConsPlusNonformat"/>
        <w:jc w:val="both"/>
      </w:pPr>
      <w:r>
        <w:t>уничтожение персональных данных).</w:t>
      </w:r>
    </w:p>
    <w:p w:rsidR="00325FF7" w:rsidRDefault="001770F2">
      <w:pPr>
        <w:pStyle w:val="ConsPlusNonformat"/>
        <w:jc w:val="both"/>
      </w:pPr>
      <w:r>
        <w:t xml:space="preserve">    </w:t>
      </w:r>
      <w:proofErr w:type="gramStart"/>
      <w:r>
        <w:t>Срок,  в</w:t>
      </w:r>
      <w:proofErr w:type="gramEnd"/>
      <w:r>
        <w:t xml:space="preserve">  течение  которого  действует  согласие  субъекта персональных</w:t>
      </w:r>
    </w:p>
    <w:p w:rsidR="00325FF7" w:rsidRDefault="001770F2">
      <w:pPr>
        <w:pStyle w:val="ConsPlusNonformat"/>
        <w:jc w:val="both"/>
      </w:pPr>
      <w:proofErr w:type="gramStart"/>
      <w:r>
        <w:t>данных,  а</w:t>
      </w:r>
      <w:proofErr w:type="gramEnd"/>
      <w:r>
        <w:t xml:space="preserve">  также  способ  его отзыва, если иное не установлено федеральным</w:t>
      </w:r>
    </w:p>
    <w:p w:rsidR="00325FF7" w:rsidRDefault="001770F2">
      <w:pPr>
        <w:pStyle w:val="ConsPlusNonformat"/>
        <w:jc w:val="both"/>
      </w:pPr>
      <w:r>
        <w:t>законом:</w:t>
      </w:r>
    </w:p>
    <w:p w:rsidR="00325FF7" w:rsidRDefault="001770F2">
      <w:pPr>
        <w:pStyle w:val="ConsPlusNonformat"/>
        <w:jc w:val="both"/>
      </w:pPr>
      <w:r>
        <w:t xml:space="preserve">    - срок действия настоящего согласия - с момента предоставления согласия</w:t>
      </w:r>
    </w:p>
    <w:p w:rsidR="00325FF7" w:rsidRDefault="001770F2">
      <w:pPr>
        <w:pStyle w:val="ConsPlusNonformat"/>
        <w:jc w:val="both"/>
      </w:pPr>
      <w:proofErr w:type="gramStart"/>
      <w:r>
        <w:t>и  до</w:t>
      </w:r>
      <w:proofErr w:type="gramEnd"/>
      <w:r>
        <w:t xml:space="preserve">  момента  письменного  заявления  об  отзыве  согласия  на  обработку</w:t>
      </w:r>
    </w:p>
    <w:p w:rsidR="00325FF7" w:rsidRDefault="001770F2">
      <w:pPr>
        <w:pStyle w:val="ConsPlusNonformat"/>
        <w:jc w:val="both"/>
      </w:pPr>
      <w:r>
        <w:t>персональных данных;</w:t>
      </w:r>
    </w:p>
    <w:p w:rsidR="00325FF7" w:rsidRDefault="001770F2">
      <w:pPr>
        <w:pStyle w:val="ConsPlusNonformat"/>
        <w:jc w:val="both"/>
      </w:pPr>
      <w:r>
        <w:t xml:space="preserve">    -  </w:t>
      </w:r>
      <w:proofErr w:type="gramStart"/>
      <w:r>
        <w:t>на  основании</w:t>
      </w:r>
      <w:proofErr w:type="gramEnd"/>
      <w:r>
        <w:t xml:space="preserve">  письменного  обращения субъекта персональных данных с</w:t>
      </w:r>
    </w:p>
    <w:p w:rsidR="00325FF7" w:rsidRDefault="001770F2">
      <w:pPr>
        <w:pStyle w:val="ConsPlusNonformat"/>
        <w:jc w:val="both"/>
      </w:pPr>
      <w:proofErr w:type="gramStart"/>
      <w:r>
        <w:t>требованием  о</w:t>
      </w:r>
      <w:proofErr w:type="gramEnd"/>
      <w:r>
        <w:t xml:space="preserve">  прекращении  обработки  его  персональных  данных  оператор</w:t>
      </w:r>
    </w:p>
    <w:p w:rsidR="00325FF7" w:rsidRDefault="001770F2">
      <w:pPr>
        <w:pStyle w:val="ConsPlusNonformat"/>
        <w:jc w:val="both"/>
      </w:pPr>
      <w:proofErr w:type="gramStart"/>
      <w:r>
        <w:t>прекратит  обработку</w:t>
      </w:r>
      <w:proofErr w:type="gramEnd"/>
      <w:r>
        <w:t xml:space="preserve">  таких  персональных данных в течение 3 (трех) рабочих</w:t>
      </w:r>
    </w:p>
    <w:p w:rsidR="00325FF7" w:rsidRDefault="001770F2">
      <w:pPr>
        <w:pStyle w:val="ConsPlusNonformat"/>
        <w:jc w:val="both"/>
      </w:pPr>
      <w:proofErr w:type="gramStart"/>
      <w:r>
        <w:t>дней,  о</w:t>
      </w:r>
      <w:proofErr w:type="gramEnd"/>
      <w:r>
        <w:t xml:space="preserve">  чем будет направлено письменное уведомление субъекту персональных</w:t>
      </w:r>
    </w:p>
    <w:p w:rsidR="00325FF7" w:rsidRDefault="001770F2">
      <w:pPr>
        <w:pStyle w:val="ConsPlusNonformat"/>
        <w:jc w:val="both"/>
      </w:pPr>
      <w:r>
        <w:t>данных в течение 10 (десяти) рабочих дней.</w:t>
      </w:r>
    </w:p>
    <w:p w:rsidR="00325FF7" w:rsidRDefault="001770F2">
      <w:pPr>
        <w:pStyle w:val="ConsPlusNonformat"/>
        <w:jc w:val="both"/>
      </w:pPr>
      <w:r>
        <w:t xml:space="preserve">    Наименование   и   адрес   </w:t>
      </w:r>
      <w:proofErr w:type="gramStart"/>
      <w:r>
        <w:t xml:space="preserve">оператора,   </w:t>
      </w:r>
      <w:proofErr w:type="gramEnd"/>
      <w:r>
        <w:t>получающего  согласие  субъекта</w:t>
      </w:r>
    </w:p>
    <w:p w:rsidR="00325FF7" w:rsidRDefault="001770F2">
      <w:pPr>
        <w:pStyle w:val="ConsPlusNonformat"/>
        <w:jc w:val="both"/>
      </w:pPr>
      <w:r>
        <w:t>персональных данных: управление образования администрации городского округа</w:t>
      </w:r>
    </w:p>
    <w:p w:rsidR="00325FF7" w:rsidRDefault="001770F2">
      <w:pPr>
        <w:pStyle w:val="ConsPlusNonformat"/>
        <w:jc w:val="both"/>
      </w:pPr>
      <w:r>
        <w:t xml:space="preserve">-   город   Волжский   </w:t>
      </w:r>
      <w:proofErr w:type="gramStart"/>
      <w:r>
        <w:t>Волгоградской  области</w:t>
      </w:r>
      <w:proofErr w:type="gramEnd"/>
      <w:r>
        <w:t xml:space="preserve">,  404100,  г.  </w:t>
      </w:r>
      <w:proofErr w:type="gramStart"/>
      <w:r>
        <w:t>Волжский,  ул.</w:t>
      </w:r>
      <w:proofErr w:type="gramEnd"/>
    </w:p>
    <w:p w:rsidR="00325FF7" w:rsidRDefault="001770F2">
      <w:pPr>
        <w:pStyle w:val="ConsPlusNonformat"/>
        <w:jc w:val="both"/>
      </w:pPr>
      <w:r>
        <w:t>Набережная, д. 10.</w:t>
      </w:r>
    </w:p>
    <w:p w:rsidR="00325FF7" w:rsidRDefault="00325FF7">
      <w:pPr>
        <w:pStyle w:val="ConsPlusNonformat"/>
        <w:jc w:val="both"/>
      </w:pPr>
    </w:p>
    <w:p w:rsidR="00325FF7" w:rsidRDefault="001770F2">
      <w:pPr>
        <w:pStyle w:val="ConsPlusNonformat"/>
        <w:jc w:val="both"/>
      </w:pPr>
      <w:r>
        <w:t>Подпись субъекта персональных данных:</w:t>
      </w:r>
    </w:p>
    <w:p w:rsidR="00325FF7" w:rsidRDefault="001770F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25FF7" w:rsidRDefault="001770F2">
      <w:pPr>
        <w:pStyle w:val="ConsPlusNonformat"/>
        <w:jc w:val="both"/>
      </w:pPr>
      <w:r>
        <w:t xml:space="preserve">                     (Ф.И.О. полностью, подпись, дата)</w:t>
      </w:r>
    </w:p>
    <w:p w:rsidR="00325FF7" w:rsidRDefault="00325FF7">
      <w:pPr>
        <w:pStyle w:val="ConsPlusNormal"/>
        <w:jc w:val="both"/>
      </w:pPr>
    </w:p>
    <w:p w:rsidR="00325FF7" w:rsidRDefault="00325FF7">
      <w:pPr>
        <w:pStyle w:val="ConsPlusNormal"/>
        <w:jc w:val="both"/>
      </w:pPr>
    </w:p>
    <w:p w:rsidR="001770F2" w:rsidRDefault="00177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770F2">
      <w:headerReference w:type="default" r:id="rId88"/>
      <w:footerReference w:type="default" r:id="rId8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86" w:rsidRDefault="00125C86">
      <w:pPr>
        <w:spacing w:after="0" w:line="240" w:lineRule="auto"/>
      </w:pPr>
      <w:r>
        <w:separator/>
      </w:r>
    </w:p>
  </w:endnote>
  <w:endnote w:type="continuationSeparator" w:id="0">
    <w:p w:rsidR="00125C86" w:rsidRDefault="0012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FF7" w:rsidRDefault="00325F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25FF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5FF7" w:rsidRDefault="001770F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5FF7" w:rsidRDefault="00125C8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1770F2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5FF7" w:rsidRDefault="001770F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319EF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319EF">
            <w:rPr>
              <w:noProof/>
              <w:sz w:val="20"/>
              <w:szCs w:val="20"/>
            </w:rPr>
            <w:t>51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25FF7" w:rsidRDefault="00325F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86" w:rsidRDefault="00125C86">
      <w:pPr>
        <w:spacing w:after="0" w:line="240" w:lineRule="auto"/>
      </w:pPr>
      <w:r>
        <w:separator/>
      </w:r>
    </w:p>
  </w:footnote>
  <w:footnote w:type="continuationSeparator" w:id="0">
    <w:p w:rsidR="00125C86" w:rsidRDefault="00125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25FF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5FF7" w:rsidRDefault="001770F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городского округа - г. Волжский Волгоградской обл. от 01.04.2019 N 2287</w:t>
          </w:r>
          <w:r>
            <w:rPr>
              <w:sz w:val="16"/>
              <w:szCs w:val="16"/>
            </w:rPr>
            <w:br/>
            <w:t xml:space="preserve">"Об утверждении </w:t>
          </w:r>
          <w:proofErr w:type="spellStart"/>
          <w:r>
            <w:rPr>
              <w:sz w:val="16"/>
              <w:szCs w:val="16"/>
            </w:rPr>
            <w:t>адми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5FF7" w:rsidRDefault="00325FF7">
          <w:pPr>
            <w:pStyle w:val="ConsPlusNormal"/>
            <w:jc w:val="center"/>
          </w:pPr>
        </w:p>
        <w:p w:rsidR="00325FF7" w:rsidRDefault="00325FF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25FF7" w:rsidRDefault="001770F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27.11.2019</w:t>
          </w:r>
        </w:p>
      </w:tc>
    </w:tr>
  </w:tbl>
  <w:p w:rsidR="00325FF7" w:rsidRDefault="00325F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25FF7" w:rsidRDefault="001770F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A8"/>
    <w:rsid w:val="00125C86"/>
    <w:rsid w:val="001770F2"/>
    <w:rsid w:val="00205568"/>
    <w:rsid w:val="002832F5"/>
    <w:rsid w:val="00325FF7"/>
    <w:rsid w:val="004319EF"/>
    <w:rsid w:val="009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FE63B-9C94-41E2-AD26-E355BEE1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80&amp;n=196729&amp;date=27.11.2019" TargetMode="External"/><Relationship Id="rId21" Type="http://schemas.openxmlformats.org/officeDocument/2006/relationships/hyperlink" Target="https://login.consultant.ru/link/?req=doc&amp;base=RLAW180&amp;n=175092&amp;date=27.11.2019&amp;dst=100245&amp;fld=134" TargetMode="External"/><Relationship Id="rId42" Type="http://schemas.openxmlformats.org/officeDocument/2006/relationships/hyperlink" Target="https://login.consultant.ru/link/?req=doc&amp;base=RLAW180&amp;n=175092&amp;date=27.11.2019&amp;dst=100249&amp;fld=134" TargetMode="External"/><Relationship Id="rId47" Type="http://schemas.openxmlformats.org/officeDocument/2006/relationships/hyperlink" Target="https://login.consultant.ru/link/?req=doc&amp;base=RLAW180&amp;n=136799&amp;date=27.11.2019" TargetMode="External"/><Relationship Id="rId63" Type="http://schemas.openxmlformats.org/officeDocument/2006/relationships/hyperlink" Target="https://login.consultant.ru/link/?req=doc&amp;base=RZR&amp;n=321522&amp;date=27.11.2019&amp;dst=100354&amp;fld=134" TargetMode="External"/><Relationship Id="rId68" Type="http://schemas.openxmlformats.org/officeDocument/2006/relationships/hyperlink" Target="https://login.consultant.ru/link/?req=doc&amp;base=RZR&amp;n=321522&amp;date=27.11.2019&amp;dst=100354&amp;fld=134" TargetMode="External"/><Relationship Id="rId84" Type="http://schemas.openxmlformats.org/officeDocument/2006/relationships/hyperlink" Target="https://login.consultant.ru/link/?req=doc&amp;base=RLAW180&amp;n=190112&amp;date=27.11.2019&amp;dst=100072&amp;fld=134" TargetMode="External"/><Relationship Id="rId89" Type="http://schemas.openxmlformats.org/officeDocument/2006/relationships/footer" Target="footer1.xml"/><Relationship Id="rId16" Type="http://schemas.openxmlformats.org/officeDocument/2006/relationships/hyperlink" Target="https://login.consultant.ru/link/?req=doc&amp;base=RZR&amp;n=220806&amp;date=27.11.2019" TargetMode="External"/><Relationship Id="rId11" Type="http://schemas.openxmlformats.org/officeDocument/2006/relationships/hyperlink" Target="https://login.consultant.ru/link/?req=doc&amp;base=RZR&amp;n=330174&amp;date=27.11.2019" TargetMode="External"/><Relationship Id="rId32" Type="http://schemas.openxmlformats.org/officeDocument/2006/relationships/hyperlink" Target="https://login.consultant.ru/link/?req=doc&amp;base=RZR&amp;n=330174&amp;date=27.11.2019&amp;dst=101640&amp;fld=134" TargetMode="External"/><Relationship Id="rId37" Type="http://schemas.openxmlformats.org/officeDocument/2006/relationships/hyperlink" Target="https://login.consultant.ru/link/?req=doc&amp;base=RZR&amp;n=220806&amp;date=27.11.2019" TargetMode="External"/><Relationship Id="rId53" Type="http://schemas.openxmlformats.org/officeDocument/2006/relationships/hyperlink" Target="https://login.consultant.ru/link/?req=doc&amp;base=RZR&amp;n=321522&amp;date=27.11.2019&amp;dst=43&amp;fld=134" TargetMode="External"/><Relationship Id="rId58" Type="http://schemas.openxmlformats.org/officeDocument/2006/relationships/hyperlink" Target="https://login.consultant.ru/link/?req=doc&amp;base=RZR&amp;n=220806&amp;date=27.11.2019&amp;dst=100088&amp;fld=134" TargetMode="External"/><Relationship Id="rId74" Type="http://schemas.openxmlformats.org/officeDocument/2006/relationships/hyperlink" Target="https://login.consultant.ru/link/?req=doc&amp;base=RZR&amp;n=321522&amp;date=27.11.2019&amp;dst=100352&amp;fld=134" TargetMode="External"/><Relationship Id="rId79" Type="http://schemas.openxmlformats.org/officeDocument/2006/relationships/hyperlink" Target="https://login.consultant.ru/link/?req=doc&amp;base=RZR&amp;n=321522&amp;date=27.11.2019&amp;dst=100352&amp;fld=134" TargetMode="External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hyperlink" Target="https://login.consultant.ru/link/?req=doc&amp;base=RZR&amp;n=314820&amp;date=27.11.2019" TargetMode="External"/><Relationship Id="rId22" Type="http://schemas.openxmlformats.org/officeDocument/2006/relationships/hyperlink" Target="https://login.consultant.ru/link/?req=doc&amp;base=RLAW180&amp;n=182095&amp;date=27.11.2019" TargetMode="External"/><Relationship Id="rId27" Type="http://schemas.openxmlformats.org/officeDocument/2006/relationships/hyperlink" Target="https://login.consultant.ru/link/?req=doc&amp;base=RLAW180&amp;n=195094&amp;date=27.11.2019" TargetMode="External"/><Relationship Id="rId30" Type="http://schemas.openxmlformats.org/officeDocument/2006/relationships/hyperlink" Target="https://login.consultant.ru/link/?req=doc&amp;base=RLAW180&amp;n=190112&amp;date=27.11.2019&amp;dst=100574&amp;fld=134" TargetMode="External"/><Relationship Id="rId35" Type="http://schemas.openxmlformats.org/officeDocument/2006/relationships/hyperlink" Target="https://login.consultant.ru/link/?req=doc&amp;base=RZR&amp;n=314820&amp;date=27.11.2019" TargetMode="External"/><Relationship Id="rId43" Type="http://schemas.openxmlformats.org/officeDocument/2006/relationships/hyperlink" Target="https://login.consultant.ru/link/?req=doc&amp;base=RLAW180&amp;n=182095&amp;date=27.11.2019&amp;dst=100193&amp;fld=134" TargetMode="External"/><Relationship Id="rId48" Type="http://schemas.openxmlformats.org/officeDocument/2006/relationships/hyperlink" Target="https://login.consultant.ru/link/?req=doc&amp;base=RLAW180&amp;n=196729&amp;date=27.11.2019" TargetMode="External"/><Relationship Id="rId56" Type="http://schemas.openxmlformats.org/officeDocument/2006/relationships/hyperlink" Target="https://login.consultant.ru/link/?req=doc&amp;base=RZR&amp;n=203301&amp;date=27.11.2019&amp;dst=100012&amp;fld=134" TargetMode="External"/><Relationship Id="rId64" Type="http://schemas.openxmlformats.org/officeDocument/2006/relationships/hyperlink" Target="https://login.consultant.ru/link/?req=doc&amp;base=RZR&amp;n=321522&amp;date=27.11.2019&amp;dst=100354&amp;fld=134" TargetMode="External"/><Relationship Id="rId69" Type="http://schemas.openxmlformats.org/officeDocument/2006/relationships/hyperlink" Target="https://login.consultant.ru/link/?req=doc&amp;base=RZR&amp;n=321522&amp;date=27.11.2019&amp;dst=100352&amp;fld=134" TargetMode="External"/><Relationship Id="rId77" Type="http://schemas.openxmlformats.org/officeDocument/2006/relationships/hyperlink" Target="https://login.consultant.ru/link/?req=doc&amp;base=RZR&amp;n=321522&amp;date=27.11.2019&amp;dst=100352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LAW180&amp;n=190112&amp;date=27.11.2019&amp;dst=100088&amp;fld=134" TargetMode="External"/><Relationship Id="rId72" Type="http://schemas.openxmlformats.org/officeDocument/2006/relationships/hyperlink" Target="https://login.consultant.ru/link/?req=doc&amp;base=RZR&amp;n=321522&amp;date=27.11.2019&amp;dst=100352&amp;fld=134" TargetMode="External"/><Relationship Id="rId80" Type="http://schemas.openxmlformats.org/officeDocument/2006/relationships/hyperlink" Target="https://login.consultant.ru/link/?req=doc&amp;base=RZR&amp;n=321522&amp;date=27.11.2019&amp;dst=100352&amp;fld=134" TargetMode="External"/><Relationship Id="rId85" Type="http://schemas.openxmlformats.org/officeDocument/2006/relationships/hyperlink" Target="https://login.consultant.ru/link/?req=doc&amp;base=RZR&amp;n=286959&amp;date=27.11.2019&amp;dst=100278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321522&amp;date=27.11.2019&amp;dst=100094&amp;fld=134" TargetMode="External"/><Relationship Id="rId17" Type="http://schemas.openxmlformats.org/officeDocument/2006/relationships/hyperlink" Target="https://login.consultant.ru/link/?req=doc&amp;base=RZR&amp;n=281633&amp;date=27.11.2019" TargetMode="External"/><Relationship Id="rId25" Type="http://schemas.openxmlformats.org/officeDocument/2006/relationships/hyperlink" Target="https://login.consultant.ru/link/?req=doc&amp;base=RLAW180&amp;n=136799&amp;date=27.11.2019" TargetMode="External"/><Relationship Id="rId33" Type="http://schemas.openxmlformats.org/officeDocument/2006/relationships/hyperlink" Target="https://login.consultant.ru/link/?req=doc&amp;base=RZR&amp;n=321522&amp;date=27.11.2019&amp;dst=100094&amp;fld=134" TargetMode="External"/><Relationship Id="rId38" Type="http://schemas.openxmlformats.org/officeDocument/2006/relationships/hyperlink" Target="https://login.consultant.ru/link/?req=doc&amp;base=RZR&amp;n=281633&amp;date=27.11.2019" TargetMode="External"/><Relationship Id="rId46" Type="http://schemas.openxmlformats.org/officeDocument/2006/relationships/hyperlink" Target="https://login.consultant.ru/link/?req=doc&amp;base=RLAW180&amp;n=195094&amp;date=27.11.2019" TargetMode="External"/><Relationship Id="rId59" Type="http://schemas.openxmlformats.org/officeDocument/2006/relationships/hyperlink" Target="https://login.consultant.ru/link/?req=doc&amp;base=RZR&amp;n=220806&amp;date=27.11.2019&amp;dst=100088&amp;fld=134" TargetMode="External"/><Relationship Id="rId67" Type="http://schemas.openxmlformats.org/officeDocument/2006/relationships/hyperlink" Target="https://login.consultant.ru/link/?req=doc&amp;base=RZR&amp;n=321522&amp;date=27.11.2019&amp;dst=290&amp;fld=134" TargetMode="External"/><Relationship Id="rId20" Type="http://schemas.openxmlformats.org/officeDocument/2006/relationships/hyperlink" Target="https://login.consultant.ru/link/?req=doc&amp;base=RLAW180&amp;n=190112&amp;date=27.11.2019" TargetMode="External"/><Relationship Id="rId41" Type="http://schemas.openxmlformats.org/officeDocument/2006/relationships/hyperlink" Target="https://login.consultant.ru/link/?req=doc&amp;base=RLAW180&amp;n=190112&amp;date=27.11.2019&amp;dst=100087&amp;fld=134" TargetMode="External"/><Relationship Id="rId54" Type="http://schemas.openxmlformats.org/officeDocument/2006/relationships/hyperlink" Target="https://login.consultant.ru/link/?req=doc&amp;base=RZR&amp;n=321522&amp;date=27.11.2019&amp;dst=100056&amp;fld=134" TargetMode="External"/><Relationship Id="rId62" Type="http://schemas.openxmlformats.org/officeDocument/2006/relationships/hyperlink" Target="https://login.consultant.ru/link/?req=doc&amp;base=RZR&amp;n=321522&amp;date=27.11.2019&amp;dst=244&amp;fld=134" TargetMode="External"/><Relationship Id="rId70" Type="http://schemas.openxmlformats.org/officeDocument/2006/relationships/hyperlink" Target="https://login.consultant.ru/link/?req=doc&amp;base=RZR&amp;n=321522&amp;date=27.11.2019&amp;dst=100352&amp;fld=134" TargetMode="External"/><Relationship Id="rId75" Type="http://schemas.openxmlformats.org/officeDocument/2006/relationships/hyperlink" Target="https://login.consultant.ru/link/?req=doc&amp;base=RZR&amp;n=321522&amp;date=27.11.2019&amp;dst=100352&amp;fld=134" TargetMode="External"/><Relationship Id="rId83" Type="http://schemas.openxmlformats.org/officeDocument/2006/relationships/hyperlink" Target="https://login.consultant.ru/link/?req=doc&amp;base=RZR&amp;n=286959&amp;date=27.11.2019&amp;dst=100278&amp;fld=134" TargetMode="External"/><Relationship Id="rId88" Type="http://schemas.openxmlformats.org/officeDocument/2006/relationships/header" Target="header1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R&amp;n=286515&amp;date=27.11.2019" TargetMode="External"/><Relationship Id="rId23" Type="http://schemas.openxmlformats.org/officeDocument/2006/relationships/hyperlink" Target="https://login.consultant.ru/link/?req=doc&amp;base=RLAW180&amp;n=182095&amp;date=27.11.2019&amp;dst=100193&amp;fld=134" TargetMode="External"/><Relationship Id="rId28" Type="http://schemas.openxmlformats.org/officeDocument/2006/relationships/hyperlink" Target="https://login.consultant.ru/link/?req=doc&amp;base=RLAW180&amp;n=171108&amp;date=27.11.2019" TargetMode="External"/><Relationship Id="rId36" Type="http://schemas.openxmlformats.org/officeDocument/2006/relationships/hyperlink" Target="https://login.consultant.ru/link/?req=doc&amp;base=RZR&amp;n=286515&amp;date=27.11.2019" TargetMode="External"/><Relationship Id="rId49" Type="http://schemas.openxmlformats.org/officeDocument/2006/relationships/hyperlink" Target="https://login.consultant.ru/link/?req=doc&amp;base=RLAW180&amp;n=177218&amp;date=27.11.2019" TargetMode="External"/><Relationship Id="rId57" Type="http://schemas.openxmlformats.org/officeDocument/2006/relationships/hyperlink" Target="https://login.consultant.ru/link/?req=doc&amp;base=RZR&amp;n=321560&amp;date=27.11.2019" TargetMode="External"/><Relationship Id="rId10" Type="http://schemas.openxmlformats.org/officeDocument/2006/relationships/hyperlink" Target="https://login.consultant.ru/link/?req=doc&amp;base=RZR&amp;n=2875&amp;date=27.11.2019" TargetMode="External"/><Relationship Id="rId31" Type="http://schemas.openxmlformats.org/officeDocument/2006/relationships/hyperlink" Target="https://login.consultant.ru/link/?req=doc&amp;base=RZR&amp;n=2875&amp;date=27.11.2019" TargetMode="External"/><Relationship Id="rId44" Type="http://schemas.openxmlformats.org/officeDocument/2006/relationships/hyperlink" Target="https://login.consultant.ru/link/?req=doc&amp;base=RLAW180&amp;n=190631&amp;date=27.11.2019&amp;dst=100125&amp;fld=134" TargetMode="External"/><Relationship Id="rId52" Type="http://schemas.openxmlformats.org/officeDocument/2006/relationships/hyperlink" Target="https://login.consultant.ru/link/?req=doc&amp;base=RZR&amp;n=321522&amp;date=27.11.2019&amp;dst=100010&amp;fld=134" TargetMode="External"/><Relationship Id="rId60" Type="http://schemas.openxmlformats.org/officeDocument/2006/relationships/hyperlink" Target="https://login.consultant.ru/link/?req=doc&amp;base=RZR&amp;n=330790&amp;date=27.11.2019" TargetMode="External"/><Relationship Id="rId65" Type="http://schemas.openxmlformats.org/officeDocument/2006/relationships/hyperlink" Target="https://login.consultant.ru/link/?req=doc&amp;base=RZR&amp;n=321522&amp;date=27.11.2019&amp;dst=100354&amp;fld=134" TargetMode="External"/><Relationship Id="rId73" Type="http://schemas.openxmlformats.org/officeDocument/2006/relationships/hyperlink" Target="https://login.consultant.ru/link/?req=doc&amp;base=RZR&amp;n=321522&amp;date=27.11.2019&amp;dst=100352&amp;fld=134" TargetMode="External"/><Relationship Id="rId78" Type="http://schemas.openxmlformats.org/officeDocument/2006/relationships/hyperlink" Target="https://login.consultant.ru/link/?req=doc&amp;base=RZR&amp;n=321522&amp;date=27.11.2019&amp;dst=100352&amp;fld=134" TargetMode="External"/><Relationship Id="rId81" Type="http://schemas.openxmlformats.org/officeDocument/2006/relationships/hyperlink" Target="https://login.consultant.ru/link/?req=doc&amp;base=RZR&amp;n=314820&amp;date=27.11.2019" TargetMode="External"/><Relationship Id="rId86" Type="http://schemas.openxmlformats.org/officeDocument/2006/relationships/hyperlink" Target="https://login.consultant.ru/link/?req=doc&amp;base=RLAW180&amp;n=190112&amp;date=27.11.2019&amp;dst=100072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30174&amp;date=27.11.2019&amp;dst=101640&amp;fld=134" TargetMode="External"/><Relationship Id="rId13" Type="http://schemas.openxmlformats.org/officeDocument/2006/relationships/hyperlink" Target="https://login.consultant.ru/link/?req=doc&amp;base=RZR&amp;n=330277&amp;date=27.11.2019" TargetMode="External"/><Relationship Id="rId18" Type="http://schemas.openxmlformats.org/officeDocument/2006/relationships/hyperlink" Target="https://login.consultant.ru/link/?req=doc&amp;base=RZR&amp;n=317557&amp;date=27.11.2019" TargetMode="External"/><Relationship Id="rId39" Type="http://schemas.openxmlformats.org/officeDocument/2006/relationships/hyperlink" Target="https://login.consultant.ru/link/?req=doc&amp;base=RZR&amp;n=317557&amp;date=27.11.2019" TargetMode="External"/><Relationship Id="rId34" Type="http://schemas.openxmlformats.org/officeDocument/2006/relationships/hyperlink" Target="https://login.consultant.ru/link/?req=doc&amp;base=RZR&amp;n=330277&amp;date=27.11.2019" TargetMode="External"/><Relationship Id="rId50" Type="http://schemas.openxmlformats.org/officeDocument/2006/relationships/hyperlink" Target="https://login.consultant.ru/link/?req=doc&amp;base=RLAW180&amp;n=190112&amp;date=27.11.2019&amp;dst=100088&amp;fld=134" TargetMode="External"/><Relationship Id="rId55" Type="http://schemas.openxmlformats.org/officeDocument/2006/relationships/hyperlink" Target="https://login.consultant.ru/link/?req=doc&amp;base=RZR&amp;n=321522&amp;date=27.11.2019&amp;dst=100352&amp;fld=134" TargetMode="External"/><Relationship Id="rId76" Type="http://schemas.openxmlformats.org/officeDocument/2006/relationships/hyperlink" Target="https://login.consultant.ru/link/?req=doc&amp;base=RZR&amp;n=321522&amp;date=27.11.2019&amp;dst=100352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RZR&amp;n=321522&amp;date=27.11.2019&amp;dst=100352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80&amp;n=190112&amp;date=27.11.2019&amp;dst=100123&amp;fld=134" TargetMode="External"/><Relationship Id="rId24" Type="http://schemas.openxmlformats.org/officeDocument/2006/relationships/hyperlink" Target="https://login.consultant.ru/link/?req=doc&amp;base=RLAW180&amp;n=190631&amp;date=27.11.2019&amp;dst=100125&amp;fld=134" TargetMode="External"/><Relationship Id="rId40" Type="http://schemas.openxmlformats.org/officeDocument/2006/relationships/hyperlink" Target="https://login.consultant.ru/link/?req=doc&amp;base=RZR&amp;n=311830&amp;date=27.11.2019" TargetMode="External"/><Relationship Id="rId45" Type="http://schemas.openxmlformats.org/officeDocument/2006/relationships/hyperlink" Target="https://login.consultant.ru/link/?req=doc&amp;base=RLAW180&amp;n=124963&amp;date=27.11.2019" TargetMode="External"/><Relationship Id="rId66" Type="http://schemas.openxmlformats.org/officeDocument/2006/relationships/hyperlink" Target="https://login.consultant.ru/link/?req=doc&amp;base=RZR&amp;n=321522&amp;date=27.11.2019&amp;dst=100354&amp;fld=134" TargetMode="External"/><Relationship Id="rId87" Type="http://schemas.openxmlformats.org/officeDocument/2006/relationships/hyperlink" Target="https://login.consultant.ru/link/?req=doc&amp;base=RZR&amp;n=286959&amp;date=27.11.2019&amp;dst=100278&amp;fld=134" TargetMode="External"/><Relationship Id="rId61" Type="http://schemas.openxmlformats.org/officeDocument/2006/relationships/hyperlink" Target="https://login.consultant.ru/link/?req=doc&amp;base=RZR&amp;n=321522&amp;date=27.11.2019&amp;dst=100352&amp;fld=134" TargetMode="External"/><Relationship Id="rId82" Type="http://schemas.openxmlformats.org/officeDocument/2006/relationships/hyperlink" Target="https://login.consultant.ru/link/?req=doc&amp;base=RLAW180&amp;n=190112&amp;date=27.11.2019&amp;dst=100072&amp;fld=134" TargetMode="External"/><Relationship Id="rId19" Type="http://schemas.openxmlformats.org/officeDocument/2006/relationships/hyperlink" Target="https://login.consultant.ru/link/?req=doc&amp;base=RZR&amp;n=311830&amp;date=27.11.20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19337</Words>
  <Characters>110221</Characters>
  <Application>Microsoft Office Word</Application>
  <DocSecurity>2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- г. Волжский Волгоградской обл. от 01.04.2019 N 2287"Об утверждении административного регламента по осуществлению управлением образования администрации городского округа - город Волжский Волгоградской области</vt:lpstr>
    </vt:vector>
  </TitlesOfParts>
  <Company>КонсультантПлюс Версия 4018.00.50</Company>
  <LinksUpToDate>false</LinksUpToDate>
  <CharactersWithSpaces>129300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- г. Волжский Волгоградской обл. от 01.04.2019 N 2287"Об утверждении административного регламента по осуществлению управлением образования администрации городского округа - город Волжский Волгоградской области</dc:title>
  <dc:creator>Энтальцева</dc:creator>
  <cp:lastModifiedBy>Ладушки</cp:lastModifiedBy>
  <cp:revision>2</cp:revision>
  <dcterms:created xsi:type="dcterms:W3CDTF">2019-11-27T16:23:00Z</dcterms:created>
  <dcterms:modified xsi:type="dcterms:W3CDTF">2019-11-27T16:23:00Z</dcterms:modified>
</cp:coreProperties>
</file>