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6C5" w:rsidRDefault="00D36381" w:rsidP="009A6E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ED4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и оснащенность образовательного процесса для обеспечения образовательной деятельности, приспособленных для использования инвалидами и лицами с ограниченными возможностями здоровья, об обеспечении доступа в здания образовательной организации инвалидов и лиц с ОВЗ, о наличии специальных технических средств обучения коллективного и индивидуального пользования для инвалидов и </w:t>
      </w:r>
      <w:r w:rsidR="009A6ED4" w:rsidRPr="009A6ED4">
        <w:rPr>
          <w:rFonts w:ascii="Times New Roman" w:hAnsi="Times New Roman" w:cs="Times New Roman"/>
          <w:b/>
          <w:sz w:val="24"/>
          <w:szCs w:val="24"/>
        </w:rPr>
        <w:t>лиц с</w:t>
      </w:r>
      <w:r w:rsidR="001B2B57" w:rsidRPr="009A6ED4">
        <w:rPr>
          <w:rFonts w:ascii="Times New Roman" w:hAnsi="Times New Roman" w:cs="Times New Roman"/>
          <w:b/>
          <w:sz w:val="24"/>
          <w:szCs w:val="24"/>
        </w:rPr>
        <w:t xml:space="preserve"> ОВЗ.</w:t>
      </w:r>
    </w:p>
    <w:p w:rsidR="009A6ED4" w:rsidRPr="009A6ED4" w:rsidRDefault="009A6ED4" w:rsidP="009A6E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C00" w:rsidRDefault="003E2C00" w:rsidP="00C9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обеспечено по необходимости.</w:t>
      </w:r>
    </w:p>
    <w:p w:rsidR="003E2C00" w:rsidRDefault="009A6ED4" w:rsidP="00C9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Имеется п</w:t>
      </w:r>
      <w:r w:rsidR="003E2C00">
        <w:rPr>
          <w:rFonts w:ascii="Times New Roman" w:hAnsi="Times New Roman" w:cs="Times New Roman"/>
          <w:sz w:val="24"/>
          <w:szCs w:val="24"/>
        </w:rPr>
        <w:t xml:space="preserve">риказ </w:t>
      </w:r>
      <w:r>
        <w:rPr>
          <w:rFonts w:ascii="Times New Roman" w:hAnsi="Times New Roman" w:cs="Times New Roman"/>
          <w:sz w:val="24"/>
          <w:szCs w:val="24"/>
        </w:rPr>
        <w:t>о создании комиссии по организации и проведению обследования и паспортизации ДОУ по обеспечению доступности объектов и услуг в сфере образования для воспитанников с ОВЗ и детей -инвалидов</w:t>
      </w:r>
      <w:r w:rsidR="003E2C00">
        <w:rPr>
          <w:rFonts w:ascii="Times New Roman" w:hAnsi="Times New Roman" w:cs="Times New Roman"/>
          <w:sz w:val="24"/>
          <w:szCs w:val="24"/>
        </w:rPr>
        <w:t>, лестницы оборудованы перилами, дверные звонки в доступе, дверные проемы (проходит коляска), цветовая разметка, сопровождение, цветовые схемы для занятий, яркие игрушки и дидактические игры, приспособления для занятий, доски</w:t>
      </w:r>
      <w:r>
        <w:rPr>
          <w:rFonts w:ascii="Times New Roman" w:hAnsi="Times New Roman" w:cs="Times New Roman"/>
          <w:sz w:val="24"/>
          <w:szCs w:val="24"/>
        </w:rPr>
        <w:t xml:space="preserve"> с подсветкой</w:t>
      </w:r>
      <w:r w:rsidR="003E2C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2C00" w:rsidRDefault="003E2C00" w:rsidP="00C9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по потребности.</w:t>
      </w:r>
    </w:p>
    <w:p w:rsidR="003E2C00" w:rsidRPr="001B2B57" w:rsidRDefault="003E2C00" w:rsidP="001B2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B57" w:rsidRPr="001B2B57" w:rsidRDefault="001B2B57" w:rsidP="001B2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B2B57" w:rsidRPr="001B2B57" w:rsidSect="0053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381"/>
    <w:rsid w:val="001B2B57"/>
    <w:rsid w:val="003E2C00"/>
    <w:rsid w:val="005346C5"/>
    <w:rsid w:val="0059689E"/>
    <w:rsid w:val="0092317E"/>
    <w:rsid w:val="009A6ED4"/>
    <w:rsid w:val="00C92102"/>
    <w:rsid w:val="00D3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2369B-FCCF-47E9-835A-FCE413BB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Ладушки</cp:lastModifiedBy>
  <cp:revision>3</cp:revision>
  <dcterms:created xsi:type="dcterms:W3CDTF">2018-06-15T08:25:00Z</dcterms:created>
  <dcterms:modified xsi:type="dcterms:W3CDTF">2018-06-15T13:20:00Z</dcterms:modified>
</cp:coreProperties>
</file>